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69" w:rsidRPr="00255C3F" w:rsidRDefault="008E5669" w:rsidP="008E566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 Іллічівської міської ради</w:t>
      </w:r>
    </w:p>
    <w:p w:rsidR="008E5669" w:rsidRPr="00255C3F" w:rsidRDefault="008E5669" w:rsidP="008E56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5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E5669" w:rsidRPr="00EC30C2" w:rsidRDefault="00104598" w:rsidP="008E5669">
      <w:pP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1</w:t>
      </w:r>
      <w:r w:rsidR="009F03C9"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7</w:t>
      </w:r>
      <w:r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.0</w:t>
      </w:r>
      <w:r w:rsidR="009F03C9"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</w:t>
      </w:r>
      <w:r w:rsidR="008E5669"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.201</w:t>
      </w:r>
      <w:r w:rsidR="009F03C9"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</w:t>
      </w:r>
      <w:r w:rsidR="008E5669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406D4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E5669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406D4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="009B3757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06D4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м.Іллічівськ            </w:t>
      </w:r>
      <w:r w:rsidR="008E5669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8E5669"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№</w:t>
      </w:r>
      <w:r w:rsidR="00DB1689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bookmarkStart w:id="0" w:name="_GoBack"/>
      <w:bookmarkEnd w:id="0"/>
      <w:r w:rsidR="00DB1689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2</w:t>
      </w:r>
      <w:r w:rsidR="00010161"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-</w:t>
      </w:r>
      <w:r w:rsidR="005554D2" w:rsidRPr="00EC30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</w:t>
      </w:r>
    </w:p>
    <w:p w:rsidR="007139C3" w:rsidRPr="00EC30C2" w:rsidRDefault="00104598" w:rsidP="007139C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uk-UA" w:eastAsia="ru-RU"/>
        </w:rPr>
      </w:pPr>
      <w:r w:rsidRPr="00EC30C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EC30C2" w:rsidRPr="00EC30C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7139C3" w:rsidRPr="00EC30C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uk-UA" w:eastAsia="ru-RU"/>
        </w:rPr>
        <w:t>Про проведення конкурсу-огляду</w:t>
      </w:r>
    </w:p>
    <w:p w:rsidR="007139C3" w:rsidRPr="00EC30C2" w:rsidRDefault="00EC30C2" w:rsidP="00713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навчальних кабінетів 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російської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мови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139C3" w:rsidRPr="00EC30C2" w:rsidRDefault="007139C3" w:rsidP="00713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зарубіжної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літератури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шкільних бібліотек</w:t>
      </w:r>
    </w:p>
    <w:p w:rsidR="007139C3" w:rsidRPr="00EC30C2" w:rsidRDefault="007139C3" w:rsidP="00713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39C3" w:rsidRDefault="007139C3" w:rsidP="00713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EC30C2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до  плану роботи міського методичного кабінету, з метою перевірки стану кабінетів 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російської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мови і літератури, 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шкільних бібліотек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подальшого зміцнення матеріально - технічної бази навчальних кабінетів, необхідної для поліпшення роботи учнів та вчителів</w:t>
      </w:r>
    </w:p>
    <w:p w:rsidR="00EC30C2" w:rsidRPr="00EC30C2" w:rsidRDefault="00EC30C2" w:rsidP="00713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39C3" w:rsidRPr="00EC30C2" w:rsidRDefault="007139C3" w:rsidP="007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 А К А З У Ю:</w:t>
      </w:r>
    </w:p>
    <w:p w:rsidR="007139C3" w:rsidRPr="00EC30C2" w:rsidRDefault="007139C3" w:rsidP="007139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Провести </w:t>
      </w:r>
      <w:r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 </w:t>
      </w:r>
      <w:r w:rsidR="00A43BBC"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22</w:t>
      </w:r>
      <w:r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-</w:t>
      </w:r>
      <w:r w:rsidR="00A43BBC"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26 лютого</w:t>
      </w:r>
      <w:r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201</w:t>
      </w:r>
      <w:r w:rsidR="00A43BBC"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</w:t>
      </w:r>
      <w:r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1C60D4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огляд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C60D4"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</w:t>
      </w:r>
      <w:r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сіх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навчальних кабінетів  </w:t>
      </w:r>
      <w:r w:rsidR="00A43BBC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російської мови, зарубіжної літератури і шкільних бібліотек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загальноосвітніх шкіл </w:t>
      </w:r>
      <w:r w:rsidR="001C60D4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щодо відповідності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вимогам Типового положення про навчальні кабінети ЗНЗ</w:t>
      </w:r>
      <w:r w:rsid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Положення про бібліотеку загальноосвітнього навчального закладу.</w:t>
      </w:r>
    </w:p>
    <w:p w:rsidR="00EC30C2" w:rsidRPr="00EC30C2" w:rsidRDefault="007139C3" w:rsidP="00EC30C2">
      <w:pPr>
        <w:pStyle w:val="a3"/>
        <w:numPr>
          <w:ilvl w:val="0"/>
          <w:numId w:val="2"/>
        </w:numPr>
        <w:rPr>
          <w:sz w:val="26"/>
          <w:szCs w:val="26"/>
        </w:rPr>
      </w:pPr>
      <w:r w:rsidRPr="00EC30C2">
        <w:rPr>
          <w:sz w:val="26"/>
          <w:szCs w:val="26"/>
        </w:rPr>
        <w:t xml:space="preserve">Провести </w:t>
      </w:r>
      <w:r w:rsidR="00A43BBC" w:rsidRPr="00EC30C2">
        <w:rPr>
          <w:sz w:val="26"/>
          <w:szCs w:val="26"/>
        </w:rPr>
        <w:t>22-26</w:t>
      </w:r>
      <w:r w:rsidRPr="00EC30C2">
        <w:rPr>
          <w:sz w:val="26"/>
          <w:szCs w:val="26"/>
        </w:rPr>
        <w:t xml:space="preserve"> </w:t>
      </w:r>
      <w:r w:rsidR="00A43BBC" w:rsidRPr="00EC30C2">
        <w:rPr>
          <w:sz w:val="26"/>
          <w:szCs w:val="26"/>
        </w:rPr>
        <w:t xml:space="preserve">лютого 2016 р </w:t>
      </w:r>
      <w:r w:rsidRPr="00EC30C2">
        <w:rPr>
          <w:sz w:val="26"/>
          <w:szCs w:val="26"/>
        </w:rPr>
        <w:t xml:space="preserve">міський огляд – конкурс навчальних кабінетів </w:t>
      </w:r>
      <w:r w:rsidR="0050080A" w:rsidRPr="00EC30C2">
        <w:rPr>
          <w:sz w:val="26"/>
          <w:szCs w:val="26"/>
        </w:rPr>
        <w:t>російської мови, зарубіжної літератури і шкільних бібліотек на звання “Кращий кабінет міста», «Краща шкільна бібліотека міста».</w:t>
      </w:r>
    </w:p>
    <w:p w:rsidR="0050080A" w:rsidRPr="00EC30C2" w:rsidRDefault="007139C3" w:rsidP="00EC30C2">
      <w:pPr>
        <w:pStyle w:val="a3"/>
        <w:ind w:left="502"/>
        <w:rPr>
          <w:sz w:val="26"/>
          <w:szCs w:val="26"/>
        </w:rPr>
      </w:pPr>
      <w:r w:rsidRPr="00EC30C2">
        <w:rPr>
          <w:sz w:val="26"/>
          <w:szCs w:val="26"/>
        </w:rPr>
        <w:t>Примітка:  в конкурсі беруть участь тільки паспортизовані кабінети</w:t>
      </w:r>
      <w:r w:rsidR="0050080A" w:rsidRPr="00EC30C2">
        <w:rPr>
          <w:sz w:val="26"/>
          <w:szCs w:val="26"/>
        </w:rPr>
        <w:t xml:space="preserve"> російської мови, зарубіжної літератури.</w:t>
      </w:r>
    </w:p>
    <w:p w:rsidR="007139C3" w:rsidRPr="00EC30C2" w:rsidRDefault="0050080A" w:rsidP="0050080A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3.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Огляд </w:t>
      </w:r>
      <w:r w:rsidR="001C60D4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– конкурс 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кабінетів провести за графіком:</w:t>
      </w:r>
    </w:p>
    <w:p w:rsidR="007139C3" w:rsidRPr="00EC30C2" w:rsidRDefault="007139C3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="0050080A"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.0</w:t>
      </w:r>
      <w:r w:rsidR="0050080A"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</w:t>
      </w:r>
      <w:r w:rsidR="0050080A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ЗОШ № 4 - 8.30</w:t>
      </w:r>
    </w:p>
    <w:p w:rsidR="0050080A" w:rsidRPr="00EC30C2" w:rsidRDefault="0050080A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</w:t>
      </w:r>
      <w:r w:rsidRPr="00EC30C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ЗОШ № 6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- 9.30</w:t>
      </w:r>
    </w:p>
    <w:p w:rsidR="0050080A" w:rsidRPr="00EC30C2" w:rsidRDefault="0050080A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ЗОШ № 7- 10.30</w:t>
      </w:r>
    </w:p>
    <w:p w:rsidR="007139C3" w:rsidRPr="00EC30C2" w:rsidRDefault="007139C3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="0050080A"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4</w:t>
      </w:r>
      <w:r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.0</w:t>
      </w:r>
      <w:r w:rsidR="0050080A" w:rsidRPr="00EC30C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</w:t>
      </w:r>
      <w:r w:rsidR="0050080A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гімназія – 10.40</w:t>
      </w:r>
    </w:p>
    <w:p w:rsidR="0050080A" w:rsidRPr="00EC30C2" w:rsidRDefault="0050080A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  ЗОШ № 1- 11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.40 </w:t>
      </w:r>
    </w:p>
    <w:p w:rsidR="0050080A" w:rsidRPr="00EC30C2" w:rsidRDefault="0050080A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ЗОШ № 2 – 12.40</w:t>
      </w:r>
    </w:p>
    <w:p w:rsidR="0050080A" w:rsidRPr="00EC30C2" w:rsidRDefault="0050080A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ЗОШ № 3 – 13.30</w:t>
      </w:r>
    </w:p>
    <w:p w:rsidR="0050080A" w:rsidRPr="00EC30C2" w:rsidRDefault="00EC30C2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50080A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НВК – 14.40</w:t>
      </w:r>
    </w:p>
    <w:p w:rsidR="00EC30C2" w:rsidRPr="00EC30C2" w:rsidRDefault="00EC30C2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26.02</w:t>
      </w:r>
      <w:r w:rsidR="007139C3" w:rsidRPr="00EC30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–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МДЗОШ – 13.00</w:t>
      </w:r>
    </w:p>
    <w:p w:rsidR="007139C3" w:rsidRPr="00EC30C2" w:rsidRDefault="00EC30C2" w:rsidP="005008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ОЗОШ -14.30</w:t>
      </w:r>
    </w:p>
    <w:p w:rsidR="007139C3" w:rsidRPr="00EC30C2" w:rsidRDefault="007139C3" w:rsidP="00713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Створити комісію у складі:</w:t>
      </w:r>
    </w:p>
    <w:p w:rsidR="00EC30C2" w:rsidRPr="00EC30C2" w:rsidRDefault="007139C3" w:rsidP="00EC30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Адаменко Л.Г., зав</w:t>
      </w:r>
      <w:r w:rsidR="001C60D4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ідувачка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ММК, голова</w:t>
      </w:r>
    </w:p>
    <w:p w:rsidR="007139C3" w:rsidRPr="00EC30C2" w:rsidRDefault="00EC30C2" w:rsidP="00EC30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Богуш О.М., методист ММК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139C3" w:rsidRPr="00EC30C2" w:rsidRDefault="007139C3" w:rsidP="00EC30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Молодецька А.М., методист ММК</w:t>
      </w:r>
    </w:p>
    <w:p w:rsidR="007139C3" w:rsidRPr="00EC30C2" w:rsidRDefault="007139C3" w:rsidP="00EC30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Саєнко Є.В., методист ММК</w:t>
      </w:r>
    </w:p>
    <w:p w:rsidR="007139C3" w:rsidRPr="00EC30C2" w:rsidRDefault="00EC30C2" w:rsidP="00EC30C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Тулунжи Т.О</w:t>
      </w:r>
      <w:r w:rsidR="00F013F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.,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МДЗОШ,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013F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ММО</w:t>
      </w:r>
      <w:r w:rsidR="00F013F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вчителів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російської мови, зарубіжної </w:t>
      </w:r>
      <w:r w:rsidR="00F013F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літератури</w:t>
      </w:r>
    </w:p>
    <w:p w:rsidR="007139C3" w:rsidRPr="00EC30C2" w:rsidRDefault="00EC30C2" w:rsidP="00EC30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Пшенична С.А</w:t>
      </w:r>
      <w:r w:rsidR="00F013F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.,</w:t>
      </w:r>
      <w:r w:rsidR="007139C3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заступник директора</w:t>
      </w:r>
      <w:r w:rsidR="00F013FB"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НВР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Іллічівської гімназії № 1</w:t>
      </w:r>
    </w:p>
    <w:p w:rsidR="007139C3" w:rsidRPr="00EC30C2" w:rsidRDefault="00EC30C2" w:rsidP="00EC30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Пасічник М.О., бібліотекар Іллічівської гімназії № 1</w:t>
      </w:r>
    </w:p>
    <w:p w:rsidR="00EC30C2" w:rsidRPr="00EC30C2" w:rsidRDefault="00EC30C2" w:rsidP="00EC30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Маркова О.В., заступник </w:t>
      </w:r>
      <w:r w:rsidR="004B08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директора </w:t>
      </w: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Іллічівської ЦБ ім.І.Рядченка</w:t>
      </w:r>
    </w:p>
    <w:p w:rsidR="007139C3" w:rsidRDefault="007139C3" w:rsidP="00713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C30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даного наказу покласти на Адаменко Л.Г., голову комісії.</w:t>
      </w:r>
    </w:p>
    <w:p w:rsidR="00EC30C2" w:rsidRPr="00EC30C2" w:rsidRDefault="00EC30C2" w:rsidP="00EC30C2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E5669" w:rsidRPr="00EC30C2" w:rsidRDefault="006364DD" w:rsidP="00EC30C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C30C2">
        <w:rPr>
          <w:rFonts w:ascii="Times New Roman" w:hAnsi="Times New Roman" w:cs="Times New Roman"/>
          <w:sz w:val="26"/>
          <w:szCs w:val="26"/>
          <w:lang w:val="uk-UA"/>
        </w:rPr>
        <w:t xml:space="preserve">  Начальник відділу освіти                                         В.Г.Кушнір</w:t>
      </w:r>
    </w:p>
    <w:p w:rsidR="006364DD" w:rsidRPr="00EC30C2" w:rsidRDefault="006364DD" w:rsidP="00EC30C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C30C2">
        <w:rPr>
          <w:rFonts w:ascii="Times New Roman" w:hAnsi="Times New Roman" w:cs="Times New Roman"/>
          <w:sz w:val="26"/>
          <w:szCs w:val="26"/>
          <w:lang w:val="uk-UA"/>
        </w:rPr>
        <w:t xml:space="preserve">  Вик.: Молодецька А.М.</w:t>
      </w:r>
    </w:p>
    <w:p w:rsidR="006364DD" w:rsidRPr="00EC30C2" w:rsidRDefault="006364DD" w:rsidP="00EC30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30C2">
        <w:rPr>
          <w:rFonts w:ascii="Times New Roman" w:hAnsi="Times New Roman" w:cs="Times New Roman"/>
          <w:sz w:val="24"/>
          <w:szCs w:val="24"/>
          <w:lang w:val="uk-UA"/>
        </w:rPr>
        <w:t xml:space="preserve">  2-41-33</w:t>
      </w:r>
    </w:p>
    <w:sectPr w:rsidR="006364DD" w:rsidRPr="00EC30C2" w:rsidSect="00EC30C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DE1"/>
    <w:multiLevelType w:val="hybridMultilevel"/>
    <w:tmpl w:val="9304A480"/>
    <w:lvl w:ilvl="0" w:tplc="8CFC36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93554BC"/>
    <w:multiLevelType w:val="hybridMultilevel"/>
    <w:tmpl w:val="8500BB4E"/>
    <w:lvl w:ilvl="0" w:tplc="7B8C13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9"/>
    <w:rsid w:val="00010161"/>
    <w:rsid w:val="000508D0"/>
    <w:rsid w:val="00104598"/>
    <w:rsid w:val="001C60D4"/>
    <w:rsid w:val="00255C3F"/>
    <w:rsid w:val="00406D4B"/>
    <w:rsid w:val="004B08A2"/>
    <w:rsid w:val="0050080A"/>
    <w:rsid w:val="005554D2"/>
    <w:rsid w:val="005B2A6F"/>
    <w:rsid w:val="005C4940"/>
    <w:rsid w:val="005F0333"/>
    <w:rsid w:val="006364DD"/>
    <w:rsid w:val="007139C3"/>
    <w:rsid w:val="007352DD"/>
    <w:rsid w:val="00785E40"/>
    <w:rsid w:val="008E5669"/>
    <w:rsid w:val="009225EA"/>
    <w:rsid w:val="0093553C"/>
    <w:rsid w:val="009B3757"/>
    <w:rsid w:val="009F03C9"/>
    <w:rsid w:val="00A43BBC"/>
    <w:rsid w:val="00A73444"/>
    <w:rsid w:val="00A9209D"/>
    <w:rsid w:val="00C90013"/>
    <w:rsid w:val="00C9033F"/>
    <w:rsid w:val="00CA12F0"/>
    <w:rsid w:val="00CF51BD"/>
    <w:rsid w:val="00DA64F7"/>
    <w:rsid w:val="00DB1689"/>
    <w:rsid w:val="00EC30C2"/>
    <w:rsid w:val="00F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uiPriority w:val="1"/>
    <w:qFormat/>
    <w:rsid w:val="000508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uiPriority w:val="1"/>
    <w:qFormat/>
    <w:rsid w:val="000508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cp:lastPrinted>2016-02-17T17:58:00Z</cp:lastPrinted>
  <dcterms:created xsi:type="dcterms:W3CDTF">2016-02-17T14:53:00Z</dcterms:created>
  <dcterms:modified xsi:type="dcterms:W3CDTF">2016-02-17T18:09:00Z</dcterms:modified>
</cp:coreProperties>
</file>