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41" w:rsidRPr="006F7E41" w:rsidRDefault="006F7E41" w:rsidP="006F7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A9DB"/>
          <w:sz w:val="23"/>
          <w:szCs w:val="23"/>
          <w:lang w:val="uk-UA"/>
        </w:rPr>
      </w:pPr>
      <w:r w:rsidRPr="006F7E41">
        <w:rPr>
          <w:rFonts w:ascii="Arial" w:eastAsia="Times New Roman" w:hAnsi="Arial" w:cs="Arial"/>
          <w:b/>
          <w:bCs/>
          <w:color w:val="00A9DB"/>
          <w:sz w:val="23"/>
          <w:szCs w:val="23"/>
          <w:lang w:val="uk-UA"/>
        </w:rPr>
        <w:t xml:space="preserve">Положення про бібліотеку </w:t>
      </w:r>
    </w:p>
    <w:tbl>
      <w:tblPr>
        <w:tblW w:w="5000" w:type="pct"/>
        <w:jc w:val="center"/>
        <w:tblCellSpacing w:w="0" w:type="dxa"/>
        <w:tblBorders>
          <w:top w:val="single" w:sz="6" w:space="0" w:color="F3F3F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6F7E41" w:rsidRPr="006F7E41">
        <w:trPr>
          <w:tblCellSpacing w:w="0" w:type="dxa"/>
          <w:jc w:val="center"/>
        </w:trPr>
        <w:tc>
          <w:tcPr>
            <w:tcW w:w="4250" w:type="pct"/>
            <w:vAlign w:val="center"/>
            <w:hideMark/>
          </w:tcPr>
          <w:p w:rsidR="006F7E41" w:rsidRPr="006F7E41" w:rsidRDefault="006F7E41" w:rsidP="006F7E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  <w:t xml:space="preserve">[ ] </w:t>
            </w:r>
          </w:p>
        </w:tc>
        <w:tc>
          <w:tcPr>
            <w:tcW w:w="0" w:type="auto"/>
            <w:noWrap/>
            <w:vAlign w:val="center"/>
            <w:hideMark/>
          </w:tcPr>
          <w:p w:rsidR="006F7E41" w:rsidRPr="006F7E41" w:rsidRDefault="006F7E41" w:rsidP="00A71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  <w:lang w:val="uk-UA"/>
              </w:rPr>
            </w:pPr>
          </w:p>
        </w:tc>
      </w:tr>
      <w:tr w:rsidR="006F7E41" w:rsidRPr="006F7E4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dashed" w:sz="6" w:space="0" w:color="DDDDD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b/>
                <w:bCs/>
                <w:sz w:val="20"/>
                <w:lang w:val="uk-UA"/>
              </w:rPr>
              <w:t xml:space="preserve">Положення про бібліотеку загальноосвітнього навчального закладу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 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1. Загальні положення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 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1.1. Бібліотека загальноосвітнього навчального закладу (надалі - навчального закладу) є його обов'язковим структурним підрозділом, який здійснює бібліотечно-інформаційне, культурно-просвітницьке забезпечення навчально-виховного процесу як в урочний, так і в позаурочний час. Свою діяльність організовує спільно з педагогічним колективом, відповідно до планів роботи і регламентуючої документації, що затверджується директором закладу.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1.2. Навчальний заклад забезпечує правові, організаційні, фінансові та матеріальні умови, необхідні для функціонування бібліотеки, зокрема, належне зберігання, використання і поповнення фондів бібліотеки, гарантує їх цілісність, неподільність і </w:t>
            </w:r>
            <w:proofErr w:type="spellStart"/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невідчуженість</w:t>
            </w:r>
            <w:proofErr w:type="spellEnd"/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 Приміщення, обладнання, майно бібліотеки утримується навчальним закладом на безстроковому і безоплатному користуванні та оперативному управлінні.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1.3. У своїй діяльності бібліотеки керуються Законом України "Про освіту" ( 1060-12 ), Законом України "Про бібліотеки і бібліотечну справу" ( 32/95-ВР ) іншими законодавствами та підзаконними нормативно-правовими актами, а також цим Положенням.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1.4. Бібліотека навчального закладу своєю діяльністю сприяє реалізації державної політики у галузі освіти і культури; дотримується принципів гуманізму і демократизму, пріоритету загальнолюдських цінностей і моралі.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1.5. Дане Положення визначає рівень базисних вимог до бібліотеки навчального закладу і підлягає конкретизації стосовно профільних, регіональних, організаційних особливостей та змісту роботи кожного конкретного навчального закладу.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1.6. Бібліотека доступна та безкоштовна для користувачів, якими є вчителі, вихователі, учні, працівники навчального закладу, батьки. 1.7. Бібліотека може надавати користувачам додаткові платні послуги згідно з чинним законодавством.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1.8. Порядок доступу до бібліотечних фондів та іншої бібліотечної інформації, перелік основних послуг і умови їх надання визначаються правилами користування бібліотекою, які затверджуються директором навчального закладу і складаються на основі типових правил користування бібліотекою.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 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2. Основні завдання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 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2.1. Бібліотечно-інформаційне обслуговування користувачів у забезпеченні всіх напрямів навчально-виховного процесу конкретного закладу у засвоєнні як програмних, так і позапрограмних вимог, у самоосвіті.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2.2. Розширення бібліотечно-інформаційних послуг на основі удосконалення традиційних і засвоєння нових бібліотечних форм і методів роботи. Введення в роботу бібліотеки новітніх технологій.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2.3. Формування в учнів вмінь та навичок бібліотечного користувача, розкриття перед ними основних (модельних, базових) функцій бібліотеки, з'ясування прав і обов'язків користувача, вихованням поваги до правил користувача своєї і будь-якої бібліотеки, популяризації бібліотечно-бібліографічних знань.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2.4. Сприяння вихованню гармонійної, морально досконалої особистості, свідомої свого громадського обов'язку, відкритої до інтелектуального і творчого розвитку.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2.5. Всебічне сприяння підвищенню фахової, педагогічної майстерності вчителів, вихователів, батьків шляхом популяризації педагогічної літератури і надання інформації про неї.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 2.6. Бібліотечно-інформаційне забезпечення особистісних потреб користувачів у </w:t>
            </w:r>
            <w:proofErr w:type="spellStart"/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дозвілевій</w:t>
            </w:r>
            <w:proofErr w:type="spellEnd"/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діяльності, у профорієнтаційному визначенні.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2.7. Виховання в учнів інформаційної культури - сталого прагнення до пошуку інформації, свідомого добору джерел, навичок систематизації та особистої оцінки.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2.8. Координація діяльності бібліотеки з громадськими організаціями, співпраця та взаємодія з освітянськими бібліотеками та мережею бібліотек інших систем і відомств.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 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lastRenderedPageBreak/>
              <w:t xml:space="preserve"> 3. Зміст роботи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 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3.1. Формує універсальний, з врахуванням профілю, бібліотечний фонд, який відповідає змісту навчання у навчальному закладі, його інформаційним і виховним функціям, запитам та інтересам користувачів, забезпечує його належне розміщення, облік і зберігання. В нього включаються: довідково-енциклопедичні, інформаційні видання з питань методики навчання, психології, підручники, навчальні посібники і дидактичні матеріали, художня література, періодичні видання, ноти, </w:t>
            </w:r>
            <w:proofErr w:type="spellStart"/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ізопродукція</w:t>
            </w:r>
            <w:proofErr w:type="spellEnd"/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кінодокументи, компакт-диски (оптичні носії), картографічні матеріали, видання, що вийшли друком як в Україні, так і за кордоном. 3.1.1. Здійснює організацію, раціональне розміщення та облік основних і додаткових бібліотечних фондів, їх зберігання та реєстрацію. 3.1.2. Систематично аналізує використання бібліотечного фонду, веде роботу з його популяризації.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3.1.3. Обслуговує читачів у режимі абонементу та читального залу.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3.2. Формує і веде довідково-бібліографічний апарат, використовуючи традиційні і сучасні електронні носії інформації з метою багатоаспектного бібліографічного розкриття бібліотечного фонду.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3.2.1. Бере участь у створенні і використанні галузевих баз даних.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3.2.2. За допомогою комунікативних мереж бібліотека відіграє роль центрів інформації загальноукраїнських та світових баз даних. 3.2.3. Вивчає інформаційні потреби вчителів, вихователів, учнів, батьків, здійснює диференційоване обслуговування читачів, використовуючи різні форми і методи індивідуальної, групової і масової роботи.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3.3. Засобами бібліотечної роботи популяризує книгу і читання, підвищує престиж освіченості і культурності, виходячи як з потреб суспільства, так і з природних прагнень особистості.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3.3.1. Складає і готує списки літератури на допомогу навчально-виховній роботі закладу, виконує довідкову й інформаційну роботу шляхом масового, групового та індивідуального інформування.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3.3.2. Веде роботу з популяризації бібліотечно-бібліографічних знань серед учнів за допомогою проведення бесід, організації книжкових виставок, оглядів, лекцій, бібліотечних уроків, надання індивідуальних і групових консультацій тощо.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3.3.3. Спільно з вчителями та громадськими організаціями проводить читацькі конференції, літературні та музичні вечори, диспути, ігри та інші масові заходи.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3.3.4. Організовує та бере участь у науково-пошуковій та краєзнавчій роботі, що пов'язана з книгою, навчальним підручником та іншою формою інформації.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3.4. В межах своєї діяльності бере участь у навчально-виховному процесі в організації загальних, групових, класних, масових заходах, виставках та оглядах, передбачених планом роботи.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3.5. Координує і кооперує свою діяльність з бібліотеками інших навчальних закладів, систем і відомств щодо спільних дій та заходів в навчальній і </w:t>
            </w:r>
            <w:proofErr w:type="spellStart"/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дозвілевій</w:t>
            </w:r>
            <w:proofErr w:type="spellEnd"/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діяльності.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 3.5.1. Реалізує можливості </w:t>
            </w:r>
            <w:proofErr w:type="spellStart"/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взаємовикористання</w:t>
            </w:r>
            <w:proofErr w:type="spellEnd"/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бібліотечних фондів за допомогою внутрішнього книгообміну та міжбібліотечного абонементу (МБА).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3.5.2. Вивчає і впроваджує в практику роботи кращий досвід бібліотек загальноосвітніх навчальних закладів.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 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4. Управління, структура та штати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 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4.1. Відкриття бібліотеки здійснюється за наявністю відповідної матеріально-технічної, науково-методичної бази: приміщення, початкового книжкового фонду (навчального), книгосховища, абонементу, читального залу (кімнати), забезпечених необхідним бібліотечним обладнанням, бібліотечною технікою, комп'ютерами, охоронними і протипожежними засобами.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4.2. Забороняється використовувати приміщення бібліотеки для робіт не передбачених завданнями бібліотеки.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4.3. Загальне керівництво, створення необхідних умов для здійснення якісної та ефективної роботи, контроль за діяльністю бібліотеки, прийом на роботу бібліотечних працівників здійснює директор навчального закладу. Бібліотека навчального закладу не є юридичною особою. Вона може мати штамп, який містить в собі назву навчального закладу.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lastRenderedPageBreak/>
              <w:t xml:space="preserve">4.4. За організацію роботи бібліотеки, бібліотечних процесів несе безпосередньо відповідальність завідуючий бібліотекою, який підпорядковується директору навчального закладу, є членом педагогічного колективу і входить до складу педагогічної ради закладу. 4.5. Бібліотечні працівники підлягають атестації згідно з чинним законодавством.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4.6. Бібліотечний працівник повинен мати спеціальну бібліотечну або педагогічну освіту. Коло посадових обов'язків бібліотечного працівника визначається на підставі посадових інструкцій. Посадові оклади визначаються відповідно до діючих схем в межах асигнувань, передбачених на заробітну плату, відповідно кваліфікаційним вимогам.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4.7. Виконання робіт бібліотечним працівником, не передбачених даним Положенням, оплачується додатково або компенсується додатковими вихідними.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4.8. За домовленістю з директором і за наявності необхідної освіти, відповідно до чинного законодавства, бібліотечний працівник має право на педагогічне навантаження у школі: викладання окремих предметів, ведення гуртків і факультетів.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4.9. Режим роботи бібліотеки встановлюється директором навчального закладу відповідно до внутрішнього трудового розпорядку з урахуванням змінності навчання. Один раз на місяць в бібліотеці встановлюється санітарний день.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4.10. Щоденно дві години робочого дня виділяється на виконання внутрішньої бібліотечної роботи.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4.11. Бібліотечний працівник забезпечує облік, зберігання і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використання всіх одиниць фонду згідно з відповідними інструктивними матеріалами Міністерства освіти України і Міністерства культури та мистецтв України, несе відповідальність за зберігання фонду згідно з чинним законодавством.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4.12. Бібліотека працює згідно з планом роботи, затвердженим директором навчального закладу, який є складовою частиною плану навчально-виховної роботи закладу. Річний звіт бібліотеки є складовою частиною річного звіту закладу.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4.13. Придбання документів й інші витрати на утримання бібліотеки передбачаються за рахунок коштів закладу відповідно до встановлених нормативів. Використовуються також і цільові вклади (дотації місцевих органів, спонсорів, громадських організацій шефська допомога), надходження за додатково виконані бібліотекою роботи (послуги).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4.14. Методично-інформаційне керівництво бібліотекою, підвищення кваліфікації її працівників забезпечують органи державної виконавчої влади, що опікуються установами освіти, регіональні методичні центри, обласні інститути післядипломної освіти, Центральна освітянська бібліотека Інституту змісту і методів навчання Міністерства освіти України. Методичну допомогу бібліотеці надають Державна бібліотека України для дітей, Державна бібліотека України для юнацтва, районні, міські, обласні бібліотеки для дітей та юнацтва системи Міністерства культури і мистецтва України, спеціалізовані бібліотеки інших систем і відомств.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 4.15. При бібліотеках працює читацький актив з числа учнів, вчителів і батьків, який допомагає працівникам бібліотеки у виконанні бібліотечної роботи.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4.16. Для вирішення актуальних питань діяльності бібліотеки на правах дорадчого органу може бути створена бібліотечна рада, до складу якої входять працівники бібліотеки, представники педагогічного колективу, бібліотек регіону, громадськості, а також батьки та учні.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 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 Права, обов'язки та відповідальність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 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5.1. Бібліотека має право: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5.1.1. Визначати зміст та форми своєї діяльності залежно від завдань зазначених у даному Положенні.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5.1.2. Розробляти правила користування бібліотекою та іншу регламентуючу документацію, що затверджується керівником навчального закладу.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5.1.3. Визначати згідно з правилами користування бібліотекою вид і розмір компенсаційного збитку, нанесеного користувачем.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5.2. Бібліотечні працівники мають право: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5.2.1. Брати участь в управлінні загальноосвітнім навчальним закладом згідно з чинним законодавством. ( Пункт 5.2.1 із змінами, внесеними згідно з Наказом Міносвіти N 277 ( v0277281-99 ) від 04.08.99 )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5.2.2. На вільний доступ до інформації, пов'язаної із завданнями, що стоять перед </w:t>
            </w: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lastRenderedPageBreak/>
              <w:t xml:space="preserve">бібліотекою, а саме: до навчальних програм, планів, роботи навчального закладу, його структурних підрозділів.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5.2.3. На підтримку з боку органів освіти різного рівня та адміністрації навчального закладу в організації підвищення кваліфікації працівників бібліотек, створення необхідних умов для їх самоосвіти, забезпечення участі в роботі </w:t>
            </w:r>
            <w:proofErr w:type="spellStart"/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методоб'єднань</w:t>
            </w:r>
            <w:proofErr w:type="spellEnd"/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наукових конференцій, семінарів з питань бібліотечно-інформаційної та культурно-масової роботи.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5.2.4. На атестацію згідно з нормативними актами Міносвіти України та Міністерства культури та мистецтва України.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5.2.5. На додаткову оплату праці згідно з чинним законодавством.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5.2.6. На щорічну відпустку в розмірі 24 календарних днів за відпрацьований рік та додаткову щорічну відпустку (до семи календарних днів) відповідно до колективного договору між працівниками та колективом загальноосвітнього навчального закладу. ( Пункт 5.2.6 в редакції Наказу Міносвіти N 277 ( v0277281-99 ) від 04.08.99 )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5.2.7. На представлення до різних форм заохочення, нагород та відзнак, які передбачені для працівників освіти і культури.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5.3. Бібліотечні працівники несуть відповідальність за: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5.3.1. Виконання трудових обов'язків згідно з нормативно-правовими актами про працю в Україні та колективним договором середнього загальноосвітнього навчального закладу. ( Пункт 5.3.1 із змінами, внесеними згідно з Наказом Міносвіти N 277 ( v0277281-99 ) від 04.08.99 )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5.3.2. Дотримання функцій, що передбачені цим Положенням.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5.3.3. Збереження бібліотечних фондів згідно з діючими законодавчими актами. </w:t>
            </w:r>
          </w:p>
          <w:p w:rsidR="006F7E41" w:rsidRPr="006F7E41" w:rsidRDefault="006F7E41" w:rsidP="006F7E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uk-UA"/>
              </w:rPr>
            </w:pPr>
            <w:r w:rsidRPr="006F7E4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 </w:t>
            </w:r>
          </w:p>
        </w:tc>
      </w:tr>
    </w:tbl>
    <w:p w:rsidR="00D325B8" w:rsidRPr="006F7E41" w:rsidRDefault="00D325B8">
      <w:pPr>
        <w:rPr>
          <w:lang w:val="uk-UA"/>
        </w:rPr>
      </w:pPr>
    </w:p>
    <w:sectPr w:rsidR="00D325B8" w:rsidRPr="006F7E41" w:rsidSect="00D7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41"/>
    <w:rsid w:val="006F7E41"/>
    <w:rsid w:val="00A712C3"/>
    <w:rsid w:val="00D325B8"/>
    <w:rsid w:val="00D7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1962</Words>
  <Characters>11185</Characters>
  <Application>Microsoft Office Word</Application>
  <DocSecurity>0</DocSecurity>
  <Lines>93</Lines>
  <Paragraphs>26</Paragraphs>
  <ScaleCrop>false</ScaleCrop>
  <Company>ММК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</dc:creator>
  <cp:keywords/>
  <dc:description/>
  <cp:lastModifiedBy>Богуш</cp:lastModifiedBy>
  <cp:revision>4</cp:revision>
  <dcterms:created xsi:type="dcterms:W3CDTF">2016-02-17T17:44:00Z</dcterms:created>
  <dcterms:modified xsi:type="dcterms:W3CDTF">2016-02-17T18:01:00Z</dcterms:modified>
</cp:coreProperties>
</file>