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Відділ освіти Чорноморської міської ради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НАКАЗ</w:t>
      </w:r>
    </w:p>
    <w:p>
      <w:pPr>
        <w:pStyle w:val="Normal"/>
        <w:rPr/>
      </w:pPr>
      <w:r>
        <w:rPr>
          <w:rFonts w:cs="Times New Roman" w:ascii="Times New Roman" w:hAnsi="Times New Roman"/>
          <w:sz w:val="26"/>
          <w:szCs w:val="26"/>
          <w:u w:val="single"/>
          <w:lang w:val="ru-RU"/>
        </w:rPr>
        <w:t xml:space="preserve">0 </w:t>
      </w:r>
      <w:r>
        <w:rPr>
          <w:rFonts w:cs="Times New Roman" w:ascii="Times New Roman" w:hAnsi="Times New Roman"/>
          <w:sz w:val="26"/>
          <w:szCs w:val="26"/>
          <w:u w:val="single"/>
          <w:lang w:val="ru-RU"/>
        </w:rPr>
        <w:t>1</w:t>
      </w:r>
      <w:r>
        <w:rPr>
          <w:rFonts w:cs="Times New Roman" w:ascii="Times New Roman" w:hAnsi="Times New Roman"/>
          <w:sz w:val="26"/>
          <w:szCs w:val="26"/>
          <w:u w:val="single"/>
          <w:lang w:val="ru-RU"/>
        </w:rPr>
        <w:t>.11.201</w:t>
      </w:r>
      <w:r>
        <w:rPr>
          <w:rFonts w:cs="Times New Roman" w:ascii="Times New Roman" w:hAnsi="Times New Roman"/>
          <w:sz w:val="26"/>
          <w:szCs w:val="26"/>
          <w:u w:val="single"/>
          <w:lang w:val="ru-RU"/>
        </w:rPr>
        <w:t>7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none"/>
          <w:lang w:val="uk-UA"/>
        </w:rPr>
        <w:t xml:space="preserve">                               м.Чорноморськ                       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 xml:space="preserve">  № 5</w:t>
      </w:r>
      <w:r>
        <w:rPr>
          <w:rFonts w:cs="Times New Roman" w:ascii="Times New Roman" w:hAnsi="Times New Roman"/>
          <w:sz w:val="26"/>
          <w:szCs w:val="26"/>
          <w:u w:val="single"/>
          <w:lang w:val="ru-RU"/>
        </w:rPr>
        <w:t>3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-м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Про проведення 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>II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етапу Х</w:t>
      </w:r>
      <w:r>
        <w:rPr>
          <w:rFonts w:cs="Times New Roman" w:ascii="Times New Roman" w:hAnsi="Times New Roman"/>
          <w:b/>
          <w:sz w:val="26"/>
          <w:szCs w:val="26"/>
          <w:lang w:val="en-US"/>
        </w:rPr>
        <w:t>V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ІІ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І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Міжнародного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конкурсу з української мови імені Петра Яцика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 </w:t>
      </w:r>
    </w:p>
    <w:p>
      <w:pPr>
        <w:pStyle w:val="Normal"/>
        <w:ind w:firstLine="560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  </w:t>
      </w:r>
      <w:r>
        <w:rPr>
          <w:rFonts w:cs="Times New Roman" w:ascii="Times New Roman" w:hAnsi="Times New Roman"/>
          <w:sz w:val="26"/>
          <w:szCs w:val="26"/>
          <w:lang w:val="uk-UA"/>
        </w:rPr>
        <w:t>Відповідно до листа О</w:t>
      </w:r>
      <w:r>
        <w:rPr>
          <w:rFonts w:cs="Times New Roman" w:ascii="Times New Roman" w:hAnsi="Times New Roman"/>
          <w:i w:val="false"/>
          <w:iCs w:val="false"/>
          <w:sz w:val="26"/>
          <w:szCs w:val="26"/>
          <w:lang w:val="uk-UA"/>
        </w:rPr>
        <w:t xml:space="preserve">ОІУВ від </w:t>
      </w:r>
      <w:r>
        <w:rPr>
          <w:rFonts w:cs="Times New Roman" w:ascii="Times New Roman" w:hAnsi="Times New Roman"/>
          <w:b/>
          <w:bCs/>
          <w:i w:val="false"/>
          <w:iCs w:val="false"/>
          <w:sz w:val="26"/>
          <w:szCs w:val="26"/>
          <w:lang w:val="uk-UA"/>
        </w:rPr>
        <w:t>1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6"/>
          <w:szCs w:val="26"/>
          <w:lang w:val="uk-UA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0"/>
          <w:lang w:val="uk-UA"/>
        </w:rPr>
        <w:t>.10.201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0"/>
          <w:lang w:val="uk-UA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0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0"/>
          <w:lang w:val="de-D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0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0"/>
          <w:lang w:val="uk-UA"/>
        </w:rPr>
        <w:t>585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0"/>
          <w:lang w:val="uk-UA"/>
        </w:rPr>
        <w:t xml:space="preserve">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формат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проведення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VІІІ Міжнародногомовно-літературного конкурсу учнівської та студентської молоді імені Тараса Шевченка,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>XVІІ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І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uk-UA"/>
        </w:rPr>
        <w:t xml:space="preserve">  Міжнародного конкурсу  з української мови імені Петра Яцика”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val="uk-UA"/>
        </w:rPr>
        <w:t>,</w:t>
      </w:r>
      <w:r>
        <w:rPr>
          <w:rFonts w:eastAsia="Times New Roman" w:cs="Times New Roman" w:ascii="Times New Roman" w:hAnsi="Times New Roman"/>
          <w:sz w:val="26"/>
          <w:szCs w:val="26"/>
          <w:lang w:val="uk-UA"/>
        </w:rPr>
        <w:t xml:space="preserve">  з метою сприяння утвердженню статусу української мови як державної, піднесення її престижу, виховання у молодого покоління українців поваги до мови свого народу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sz w:val="26"/>
          <w:szCs w:val="26"/>
          <w:lang w:val="uk-UA"/>
        </w:rPr>
        <w:t>НАКАЗУЮ:</w:t>
      </w:r>
    </w:p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1. Провести  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1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8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 xml:space="preserve"> листопада 201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7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6р</w:t>
      </w:r>
      <w:r>
        <w:rPr>
          <w:rFonts w:cs="Times New Roman" w:ascii="Times New Roman" w:hAnsi="Times New Roman"/>
          <w:sz w:val="26"/>
          <w:szCs w:val="26"/>
          <w:lang w:val="uk-UA"/>
        </w:rPr>
        <w:t>.  у приміщенні</w:t>
      </w: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 xml:space="preserve"> ЗОШ № 7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ІІ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етап Х</w:t>
      </w:r>
      <w:r>
        <w:rPr>
          <w:rFonts w:cs="Times New Roman" w:ascii="Times New Roman" w:hAnsi="Times New Roman"/>
          <w:sz w:val="26"/>
          <w:szCs w:val="26"/>
          <w:lang w:val="en-US"/>
        </w:rPr>
        <w:t>V</w:t>
      </w:r>
      <w:r>
        <w:rPr>
          <w:rFonts w:cs="Times New Roman" w:ascii="Times New Roman" w:hAnsi="Times New Roman"/>
          <w:sz w:val="26"/>
          <w:szCs w:val="26"/>
          <w:lang w:val="uk-UA"/>
        </w:rPr>
        <w:t>ІІ</w:t>
      </w:r>
      <w:r>
        <w:rPr>
          <w:rFonts w:cs="Times New Roman" w:ascii="Times New Roman" w:hAnsi="Times New Roman"/>
          <w:sz w:val="26"/>
          <w:szCs w:val="26"/>
          <w:lang w:val="uk-UA"/>
        </w:rPr>
        <w:t>І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Міжнародного конкурсу  з української мови імені Петра Яцика.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Початок о 9.00.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2. На конкурс запрошуються </w:t>
      </w:r>
      <w:r>
        <w:rPr>
          <w:rFonts w:cs="Times New Roman" w:ascii="Times New Roman" w:hAnsi="Times New Roman"/>
          <w:b/>
          <w:sz w:val="26"/>
          <w:szCs w:val="26"/>
          <w:lang w:val="uk-UA"/>
        </w:rPr>
        <w:t>учні 3 – 11 класів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-  переможці 1 етапу (по 3учні від паралелі 3-4 класів  та по  2 учні від паралелі  5-11 класів).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3. </w:t>
      </w:r>
      <w:r>
        <w:rPr>
          <w:rFonts w:cs="Times New Roman" w:ascii="Times New Roman" w:hAnsi="Times New Roman"/>
          <w:sz w:val="26"/>
          <w:szCs w:val="26"/>
        </w:rPr>
        <w:t xml:space="preserve">Для організації проведення </w:t>
      </w:r>
      <w:r>
        <w:rPr>
          <w:rFonts w:cs="Times New Roman" w:ascii="Times New Roman" w:hAnsi="Times New Roman"/>
          <w:sz w:val="26"/>
          <w:szCs w:val="26"/>
          <w:lang w:val="uk-UA"/>
        </w:rPr>
        <w:t>ІІ</w:t>
      </w:r>
      <w:r>
        <w:rPr>
          <w:rFonts w:cs="Times New Roman" w:ascii="Times New Roman" w:hAnsi="Times New Roman"/>
          <w:sz w:val="26"/>
          <w:szCs w:val="26"/>
        </w:rPr>
        <w:t xml:space="preserve"> етапу Конкурсу та перевірки робіт  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у 5-11 класах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залучити </w:t>
      </w:r>
      <w:r>
        <w:rPr>
          <w:rFonts w:cs="Times New Roman" w:ascii="Times New Roman" w:hAnsi="Times New Roman"/>
          <w:sz w:val="26"/>
          <w:szCs w:val="26"/>
          <w:lang w:val="uk-UA"/>
        </w:rPr>
        <w:t>(на розсуд ШМО)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uk-UA"/>
        </w:rPr>
        <w:t>по 4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-5 </w:t>
      </w:r>
      <w:r>
        <w:rPr>
          <w:rFonts w:cs="Times New Roman" w:ascii="Times New Roman" w:hAnsi="Times New Roman"/>
          <w:sz w:val="26"/>
          <w:szCs w:val="26"/>
        </w:rPr>
        <w:t>учителі</w:t>
      </w:r>
      <w:r>
        <w:rPr>
          <w:rFonts w:cs="Times New Roman" w:ascii="Times New Roman" w:hAnsi="Times New Roman"/>
          <w:sz w:val="26"/>
          <w:szCs w:val="26"/>
          <w:lang w:val="uk-UA"/>
        </w:rPr>
        <w:t>в</w:t>
      </w:r>
      <w:r>
        <w:rPr>
          <w:rFonts w:cs="Times New Roman" w:ascii="Times New Roman" w:hAnsi="Times New Roman"/>
          <w:sz w:val="26"/>
          <w:szCs w:val="26"/>
        </w:rPr>
        <w:t xml:space="preserve"> української мови та літератури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від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ЗОШ №1, ЗОШ № 2, ЗОШ № 3, ЗОШ № 4, ЗОШ № 6, ЗОШ № 7, гімназії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 </w:t>
      </w:r>
      <w:r>
        <w:rPr>
          <w:rFonts w:cs="Times New Roman" w:ascii="Times New Roman" w:hAnsi="Times New Roman"/>
          <w:sz w:val="26"/>
          <w:szCs w:val="26"/>
          <w:lang w:val="uk-UA"/>
        </w:rPr>
        <w:t>та по 2-3 учителі від ОЗОШ, МДЗОШ, ББЗОШ.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/>
      </w:r>
    </w:p>
    <w:p>
      <w:pPr>
        <w:pStyle w:val="Normal"/>
        <w:rPr/>
      </w:pPr>
      <w:r>
        <w:rPr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 xml:space="preserve">Початкова школа: </w:t>
      </w:r>
      <w:r>
        <w:rPr>
          <w:rFonts w:cs="Times New Roman" w:ascii="Times New Roman" w:hAnsi="Times New Roman"/>
          <w:sz w:val="26"/>
          <w:szCs w:val="26"/>
          <w:u w:val="none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u w:val="none"/>
          <w:lang w:val="uk-UA"/>
        </w:rPr>
        <w:t xml:space="preserve">Адирова В.В.,  Матвеєва Т.В., ЗОШ № 2, Молодан А.А., ЗОШ № 3, Матвеєва Т.В.,   </w:t>
      </w:r>
      <w:r>
        <w:rPr>
          <w:rFonts w:cs="Times New Roman" w:ascii="Times New Roman" w:hAnsi="Times New Roman"/>
          <w:sz w:val="26"/>
          <w:szCs w:val="26"/>
          <w:u w:val="none"/>
          <w:lang w:val="uk-UA"/>
        </w:rPr>
        <w:t>ЗОШ № 2, Кальнева В.М., ЗОШ № 4, Натан  К.П., ЗОШ № 6, Цветківська Л.М., МДЗОШ.</w:t>
      </w:r>
    </w:p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4. З метою вирішення спірних питань створити апеляційну комісію у складі: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Молодецька А.М., ММК,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Татарчук Т.А., гімназія, Зінченко Г.В., ЗОШ № 2. </w:t>
      </w:r>
    </w:p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  <w:u w:val="single"/>
          <w:lang w:val="uk-UA"/>
        </w:rPr>
        <w:t>Початкова школа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:Мягченко Л.Ф., ММК,  </w:t>
      </w:r>
      <w:r>
        <w:rPr>
          <w:rFonts w:cs="Times New Roman" w:ascii="Times New Roman" w:hAnsi="Times New Roman"/>
          <w:sz w:val="26"/>
          <w:szCs w:val="26"/>
          <w:lang w:val="uk-UA"/>
        </w:rPr>
        <w:t>Дімова В.В., ЗОШ №</w:t>
      </w:r>
      <w:r>
        <w:rPr>
          <w:rFonts w:cs="Times New Roman" w:ascii="Times New Roman" w:hAnsi="Times New Roman"/>
          <w:sz w:val="26"/>
          <w:szCs w:val="26"/>
          <w:lang w:val="uk-UA"/>
        </w:rPr>
        <w:t>1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, Барінова В.А., ЗОШ № 7, Матвеєва В.В., ЗОШ № 2.  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</w:t>
      </w:r>
      <w:r>
        <w:rPr>
          <w:rFonts w:cs="Times New Roman" w:ascii="Times New Roman" w:hAnsi="Times New Roman"/>
          <w:sz w:val="26"/>
          <w:szCs w:val="26"/>
          <w:lang w:val="uk-UA"/>
        </w:rPr>
        <w:t>5. Контроль за виконанням цього наказу покласти на завідувача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  <w:lang w:val="uk-UA"/>
        </w:rPr>
        <w:t xml:space="preserve">  ММК 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    </w:t>
      </w:r>
      <w:r>
        <w:rPr>
          <w:rFonts w:cs="Times New Roman" w:ascii="Times New Roman" w:hAnsi="Times New Roman"/>
          <w:sz w:val="26"/>
          <w:szCs w:val="26"/>
          <w:lang w:val="uk-UA"/>
        </w:rPr>
        <w:t>Адаменко Л.Г.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>Начальник  відділу освіти                                      В.Г.Кушнір</w:t>
      </w:r>
    </w:p>
    <w:p>
      <w:pPr>
        <w:pStyle w:val="NoSpacing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Вик.: Молодецька А.М. </w:t>
      </w:r>
    </w:p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2-41-33</w:t>
      </w:r>
    </w:p>
    <w:sectPr>
      <w:type w:val="nextPage"/>
      <w:pgSz w:w="11906" w:h="16838"/>
      <w:pgMar w:left="1701" w:right="850" w:header="0" w:top="851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2eb6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2b2eb6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Application>LibreOffice/5.3.6.1$Windows_x86 LibreOffice_project/686f202eff87ef707079aeb7f485847613344eb7</Application>
  <Pages>1</Pages>
  <Words>272</Words>
  <Characters>1421</Characters>
  <CharactersWithSpaces>1815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2016-11-09T07:34:00Z</dcterms:created>
  <dc:creator>Антонина</dc:creator>
  <dc:description/>
  <dc:language>ru-RU</dc:language>
  <cp:lastModifiedBy/>
  <cp:lastPrinted>2017-11-02T18:10:08Z</cp:lastPrinted>
  <dcterms:modified xsi:type="dcterms:W3CDTF">2017-11-02T18:34:02Z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