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A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  <w:tab w:val="left" w:pos="5760"/>
        </w:tabs>
        <w:spacing w:after="80"/>
        <w:jc w:val="center"/>
        <w:rPr>
          <w:rFonts w:ascii="Arial" w:hAnsi="Arial" w:cs="Arial"/>
          <w:b/>
          <w:sz w:val="19"/>
          <w:szCs w:val="19"/>
          <w:lang w:val="uk-UA"/>
        </w:rPr>
      </w:pPr>
      <w:r w:rsidRPr="00AC2D95">
        <w:rPr>
          <w:rFonts w:ascii="Arial" w:hAnsi="Arial" w:cs="Arial"/>
          <w:b/>
          <w:sz w:val="19"/>
          <w:szCs w:val="19"/>
          <w:lang w:val="uk-UA"/>
        </w:rPr>
        <w:t>Одеський обласний інститут удосконалення вчителів</w:t>
      </w:r>
    </w:p>
    <w:p w:rsidR="004B5EA5" w:rsidRPr="00AC2D9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  <w:tab w:val="left" w:pos="5760"/>
        </w:tabs>
        <w:spacing w:after="80"/>
        <w:jc w:val="center"/>
        <w:rPr>
          <w:rFonts w:ascii="Arial" w:hAnsi="Arial" w:cs="Arial"/>
          <w:b/>
          <w:sz w:val="19"/>
          <w:szCs w:val="19"/>
          <w:lang w:val="uk-UA"/>
        </w:rPr>
      </w:pPr>
      <w:r w:rsidRPr="00AC2D95">
        <w:rPr>
          <w:rFonts w:ascii="Arial" w:hAnsi="Arial" w:cs="Arial"/>
          <w:b/>
          <w:sz w:val="19"/>
          <w:szCs w:val="19"/>
          <w:lang w:val="uk-UA"/>
        </w:rPr>
        <w:t xml:space="preserve">Науково-методичний центр </w:t>
      </w:r>
      <w:r>
        <w:rPr>
          <w:rFonts w:ascii="Arial" w:hAnsi="Arial" w:cs="Arial"/>
          <w:b/>
          <w:sz w:val="19"/>
          <w:szCs w:val="19"/>
          <w:lang w:val="uk-UA"/>
        </w:rPr>
        <w:t xml:space="preserve">післядипломної освіти вчителів </w:t>
      </w:r>
      <w:r w:rsidRPr="00AC2D95">
        <w:rPr>
          <w:rFonts w:ascii="Arial" w:hAnsi="Arial" w:cs="Arial"/>
          <w:b/>
          <w:sz w:val="19"/>
          <w:szCs w:val="19"/>
          <w:lang w:val="uk-UA"/>
        </w:rPr>
        <w:t>іноземних мов</w:t>
      </w:r>
    </w:p>
    <w:p w:rsidR="004B5EA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</w:tabs>
        <w:spacing w:after="80"/>
        <w:jc w:val="center"/>
        <w:rPr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І</w:t>
      </w:r>
      <w:r w:rsidRPr="00AC2D95">
        <w:rPr>
          <w:rFonts w:ascii="Arial" w:hAnsi="Arial" w:cs="Arial"/>
          <w:b/>
          <w:lang w:val="uk-UA"/>
        </w:rPr>
        <w:t>І етап Всеукраїнської олімпіади з іноземних мов 201</w:t>
      </w:r>
      <w:r w:rsidRPr="00FF4D1F">
        <w:rPr>
          <w:rFonts w:ascii="Arial" w:hAnsi="Arial" w:cs="Arial"/>
          <w:b/>
          <w:lang w:val="uk-UA"/>
        </w:rPr>
        <w:t>7</w:t>
      </w:r>
      <w:r w:rsidRPr="00AC2D95">
        <w:rPr>
          <w:rFonts w:ascii="Arial" w:hAnsi="Arial" w:cs="Arial"/>
          <w:b/>
          <w:lang w:val="uk-UA"/>
        </w:rPr>
        <w:t>-201</w:t>
      </w:r>
      <w:r w:rsidRPr="00FF4D1F">
        <w:rPr>
          <w:rFonts w:ascii="Arial" w:hAnsi="Arial" w:cs="Arial"/>
          <w:b/>
          <w:lang w:val="uk-UA"/>
        </w:rPr>
        <w:t>8</w:t>
      </w:r>
      <w:r w:rsidRPr="00AC2D95">
        <w:rPr>
          <w:rFonts w:ascii="Arial" w:hAnsi="Arial" w:cs="Arial"/>
          <w:b/>
          <w:lang w:val="uk-UA"/>
        </w:rPr>
        <w:t xml:space="preserve"> </w:t>
      </w:r>
      <w:proofErr w:type="spellStart"/>
      <w:r w:rsidRPr="00AC2D95">
        <w:rPr>
          <w:rFonts w:ascii="Arial" w:hAnsi="Arial" w:cs="Arial"/>
          <w:b/>
          <w:lang w:val="uk-UA"/>
        </w:rPr>
        <w:t>н.р</w:t>
      </w:r>
      <w:proofErr w:type="spellEnd"/>
      <w:r w:rsidRPr="00AC2D95">
        <w:rPr>
          <w:rFonts w:ascii="Arial" w:hAnsi="Arial" w:cs="Arial"/>
          <w:b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4B5EA5" w:rsidRPr="00AC2D95" w:rsidRDefault="004B5EA5" w:rsidP="004B5EA5">
      <w:pPr>
        <w:pStyle w:val="af4"/>
        <w:tabs>
          <w:tab w:val="clear" w:pos="9355"/>
          <w:tab w:val="right" w:pos="9900"/>
        </w:tabs>
        <w:jc w:val="center"/>
        <w:rPr>
          <w:rFonts w:ascii="Arial" w:hAnsi="Arial" w:cs="Arial"/>
          <w:sz w:val="10"/>
          <w:szCs w:val="10"/>
          <w:lang w:val="uk-UA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6959AD84" wp14:editId="30629698">
            <wp:simplePos x="0" y="0"/>
            <wp:positionH relativeFrom="column">
              <wp:posOffset>-54610</wp:posOffset>
            </wp:positionH>
            <wp:positionV relativeFrom="paragraph">
              <wp:posOffset>1270</wp:posOffset>
            </wp:positionV>
            <wp:extent cx="2112010" cy="469265"/>
            <wp:effectExtent l="0" t="0" r="0" b="6985"/>
            <wp:wrapNone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B5EA5" w:rsidRPr="00AC2D95" w:rsidRDefault="004B5EA5" w:rsidP="004B5EA5">
      <w:pPr>
        <w:pStyle w:val="af4"/>
        <w:tabs>
          <w:tab w:val="clear" w:pos="4677"/>
          <w:tab w:val="clear" w:pos="9355"/>
          <w:tab w:val="right" w:pos="9900"/>
        </w:tabs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Англійська </w:t>
      </w:r>
      <w:r w:rsidRPr="00AC2D95">
        <w:rPr>
          <w:rFonts w:ascii="Arial" w:hAnsi="Arial" w:cs="Arial"/>
          <w:b/>
          <w:lang w:val="uk-UA"/>
        </w:rPr>
        <w:t xml:space="preserve">мова </w:t>
      </w:r>
    </w:p>
    <w:p w:rsidR="004B5EA5" w:rsidRPr="00AC2D95" w:rsidRDefault="004B5EA5" w:rsidP="004B5EA5">
      <w:pPr>
        <w:pBdr>
          <w:bottom w:val="double" w:sz="6" w:space="1" w:color="auto"/>
        </w:pBdr>
        <w:rPr>
          <w:rFonts w:ascii="Arial" w:hAnsi="Arial" w:cs="Arial"/>
          <w:b/>
          <w:sz w:val="10"/>
          <w:szCs w:val="10"/>
          <w:lang w:val="uk-UA"/>
        </w:rPr>
      </w:pPr>
    </w:p>
    <w:p w:rsidR="004B5EA5" w:rsidRPr="00D25022" w:rsidRDefault="004B5EA5" w:rsidP="004B5EA5">
      <w:pPr>
        <w:pBdr>
          <w:bottom w:val="double" w:sz="6" w:space="1" w:color="auto"/>
        </w:pBdr>
        <w:tabs>
          <w:tab w:val="left" w:pos="0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Listening</w:t>
      </w:r>
      <w:r w:rsidRPr="00AC2D95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</w:rPr>
        <w:t>11</w:t>
      </w:r>
    </w:p>
    <w:p w:rsidR="004B5EA5" w:rsidRPr="00AC2D95" w:rsidRDefault="004B5EA5" w:rsidP="004B5EA5">
      <w:pPr>
        <w:pStyle w:val="af4"/>
        <w:rPr>
          <w:rFonts w:ascii="Arial" w:hAnsi="Arial" w:cs="Arial"/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Pr="008362F7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9"/>
      </w:pPr>
    </w:p>
    <w:tbl>
      <w:tblPr>
        <w:tblStyle w:val="af9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151"/>
        <w:gridCol w:w="384"/>
        <w:gridCol w:w="768"/>
        <w:gridCol w:w="768"/>
        <w:gridCol w:w="384"/>
        <w:gridCol w:w="1152"/>
        <w:gridCol w:w="1151"/>
        <w:gridCol w:w="384"/>
        <w:gridCol w:w="768"/>
        <w:gridCol w:w="768"/>
        <w:gridCol w:w="384"/>
        <w:gridCol w:w="1152"/>
      </w:tblGrid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9818E5" w:rsidRDefault="004B5EA5" w:rsidP="00197AA4">
            <w:pPr>
              <w:pStyle w:val="a9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D61B3B" w:rsidRDefault="004B5EA5" w:rsidP="00197AA4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AA4CBC" w:rsidRDefault="004B5EA5" w:rsidP="00197A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AA4CBC" w:rsidRDefault="004B5EA5" w:rsidP="00197A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9"/>
      </w:pPr>
    </w:p>
    <w:p w:rsidR="004B5EA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  <w:tab w:val="left" w:pos="5760"/>
        </w:tabs>
        <w:spacing w:after="80"/>
        <w:jc w:val="center"/>
        <w:rPr>
          <w:rFonts w:ascii="Arial" w:hAnsi="Arial" w:cs="Arial"/>
          <w:b/>
          <w:sz w:val="19"/>
          <w:szCs w:val="19"/>
          <w:lang w:val="uk-UA"/>
        </w:rPr>
      </w:pPr>
      <w:r w:rsidRPr="00AC2D95">
        <w:rPr>
          <w:rFonts w:ascii="Arial" w:hAnsi="Arial" w:cs="Arial"/>
          <w:b/>
          <w:sz w:val="19"/>
          <w:szCs w:val="19"/>
          <w:lang w:val="uk-UA"/>
        </w:rPr>
        <w:t>Одеський обласний інститут удосконалення вчителів</w:t>
      </w:r>
    </w:p>
    <w:p w:rsidR="004B5EA5" w:rsidRPr="00AC2D9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  <w:tab w:val="left" w:pos="5760"/>
        </w:tabs>
        <w:spacing w:after="80"/>
        <w:jc w:val="center"/>
        <w:rPr>
          <w:rFonts w:ascii="Arial" w:hAnsi="Arial" w:cs="Arial"/>
          <w:b/>
          <w:sz w:val="19"/>
          <w:szCs w:val="19"/>
          <w:lang w:val="uk-UA"/>
        </w:rPr>
      </w:pPr>
      <w:r w:rsidRPr="00AC2D95">
        <w:rPr>
          <w:rFonts w:ascii="Arial" w:hAnsi="Arial" w:cs="Arial"/>
          <w:b/>
          <w:sz w:val="19"/>
          <w:szCs w:val="19"/>
          <w:lang w:val="uk-UA"/>
        </w:rPr>
        <w:t xml:space="preserve">Науково-методичний центр </w:t>
      </w:r>
      <w:r>
        <w:rPr>
          <w:rFonts w:ascii="Arial" w:hAnsi="Arial" w:cs="Arial"/>
          <w:b/>
          <w:sz w:val="19"/>
          <w:szCs w:val="19"/>
          <w:lang w:val="uk-UA"/>
        </w:rPr>
        <w:t xml:space="preserve">післядипломної освіти вчителів </w:t>
      </w:r>
      <w:r w:rsidRPr="00AC2D95">
        <w:rPr>
          <w:rFonts w:ascii="Arial" w:hAnsi="Arial" w:cs="Arial"/>
          <w:b/>
          <w:sz w:val="19"/>
          <w:szCs w:val="19"/>
          <w:lang w:val="uk-UA"/>
        </w:rPr>
        <w:t>іноземних мов</w:t>
      </w:r>
    </w:p>
    <w:p w:rsidR="004B5EA5" w:rsidRDefault="004B5EA5" w:rsidP="004B5EA5">
      <w:pPr>
        <w:pStyle w:val="af4"/>
        <w:pBdr>
          <w:bottom w:val="single" w:sz="6" w:space="1" w:color="auto"/>
        </w:pBdr>
        <w:tabs>
          <w:tab w:val="clear" w:pos="4677"/>
          <w:tab w:val="clear" w:pos="9355"/>
        </w:tabs>
        <w:spacing w:after="80"/>
        <w:jc w:val="center"/>
        <w:rPr>
          <w:sz w:val="24"/>
          <w:szCs w:val="24"/>
          <w:lang w:val="uk-UA"/>
        </w:rPr>
      </w:pPr>
      <w:r>
        <w:rPr>
          <w:rFonts w:ascii="Arial" w:hAnsi="Arial" w:cs="Arial"/>
          <w:b/>
          <w:lang w:val="uk-UA"/>
        </w:rPr>
        <w:t>І</w:t>
      </w:r>
      <w:r w:rsidRPr="00AC2D95">
        <w:rPr>
          <w:rFonts w:ascii="Arial" w:hAnsi="Arial" w:cs="Arial"/>
          <w:b/>
          <w:lang w:val="uk-UA"/>
        </w:rPr>
        <w:t>І етап Всеукраїнської олімпіади з іноземних мов 201</w:t>
      </w:r>
      <w:r w:rsidRPr="00FF4D1F">
        <w:rPr>
          <w:rFonts w:ascii="Arial" w:hAnsi="Arial" w:cs="Arial"/>
          <w:b/>
          <w:lang w:val="uk-UA"/>
        </w:rPr>
        <w:t>7</w:t>
      </w:r>
      <w:r w:rsidRPr="00AC2D95">
        <w:rPr>
          <w:rFonts w:ascii="Arial" w:hAnsi="Arial" w:cs="Arial"/>
          <w:b/>
          <w:lang w:val="uk-UA"/>
        </w:rPr>
        <w:t>-201</w:t>
      </w:r>
      <w:r w:rsidRPr="00FF4D1F">
        <w:rPr>
          <w:rFonts w:ascii="Arial" w:hAnsi="Arial" w:cs="Arial"/>
          <w:b/>
          <w:lang w:val="uk-UA"/>
        </w:rPr>
        <w:t>8</w:t>
      </w:r>
      <w:r w:rsidRPr="00AC2D95">
        <w:rPr>
          <w:rFonts w:ascii="Arial" w:hAnsi="Arial" w:cs="Arial"/>
          <w:b/>
          <w:lang w:val="uk-UA"/>
        </w:rPr>
        <w:t xml:space="preserve"> </w:t>
      </w:r>
      <w:proofErr w:type="spellStart"/>
      <w:r w:rsidRPr="00AC2D95">
        <w:rPr>
          <w:rFonts w:ascii="Arial" w:hAnsi="Arial" w:cs="Arial"/>
          <w:b/>
          <w:lang w:val="uk-UA"/>
        </w:rPr>
        <w:t>н.р</w:t>
      </w:r>
      <w:proofErr w:type="spellEnd"/>
      <w:r w:rsidRPr="00AC2D95">
        <w:rPr>
          <w:rFonts w:ascii="Arial" w:hAnsi="Arial" w:cs="Arial"/>
          <w:b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4B5EA5" w:rsidRPr="00AC2D95" w:rsidRDefault="004B5EA5" w:rsidP="004B5EA5">
      <w:pPr>
        <w:pStyle w:val="af4"/>
        <w:tabs>
          <w:tab w:val="clear" w:pos="9355"/>
          <w:tab w:val="right" w:pos="9900"/>
        </w:tabs>
        <w:jc w:val="center"/>
        <w:rPr>
          <w:rFonts w:ascii="Arial" w:hAnsi="Arial" w:cs="Arial"/>
          <w:sz w:val="10"/>
          <w:szCs w:val="10"/>
          <w:lang w:val="uk-UA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73732CDA" wp14:editId="248C9E55">
            <wp:simplePos x="0" y="0"/>
            <wp:positionH relativeFrom="column">
              <wp:posOffset>-54610</wp:posOffset>
            </wp:positionH>
            <wp:positionV relativeFrom="paragraph">
              <wp:posOffset>1270</wp:posOffset>
            </wp:positionV>
            <wp:extent cx="2112010" cy="469265"/>
            <wp:effectExtent l="0" t="0" r="0" b="698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4B5EA5" w:rsidRPr="00AC2D95" w:rsidRDefault="004B5EA5" w:rsidP="004B5EA5">
      <w:pPr>
        <w:pStyle w:val="af4"/>
        <w:tabs>
          <w:tab w:val="clear" w:pos="4677"/>
          <w:tab w:val="clear" w:pos="9355"/>
          <w:tab w:val="right" w:pos="9900"/>
        </w:tabs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Англійська </w:t>
      </w:r>
      <w:r w:rsidRPr="00AC2D95">
        <w:rPr>
          <w:rFonts w:ascii="Arial" w:hAnsi="Arial" w:cs="Arial"/>
          <w:b/>
          <w:lang w:val="uk-UA"/>
        </w:rPr>
        <w:t xml:space="preserve">мова </w:t>
      </w:r>
    </w:p>
    <w:p w:rsidR="004B5EA5" w:rsidRPr="00AC2D95" w:rsidRDefault="004B5EA5" w:rsidP="004B5EA5">
      <w:pPr>
        <w:pBdr>
          <w:bottom w:val="double" w:sz="6" w:space="1" w:color="auto"/>
        </w:pBdr>
        <w:rPr>
          <w:rFonts w:ascii="Arial" w:hAnsi="Arial" w:cs="Arial"/>
          <w:b/>
          <w:sz w:val="10"/>
          <w:szCs w:val="10"/>
          <w:lang w:val="uk-UA"/>
        </w:rPr>
      </w:pPr>
    </w:p>
    <w:p w:rsidR="004B5EA5" w:rsidRPr="00D25022" w:rsidRDefault="004B5EA5" w:rsidP="004B5EA5">
      <w:pPr>
        <w:pBdr>
          <w:bottom w:val="double" w:sz="6" w:space="1" w:color="auto"/>
        </w:pBdr>
        <w:tabs>
          <w:tab w:val="left" w:pos="0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Listening</w:t>
      </w:r>
      <w:r w:rsidRPr="00AC2D95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</w:rPr>
        <w:t>11</w:t>
      </w:r>
    </w:p>
    <w:p w:rsidR="004B5EA5" w:rsidRPr="00AC2D95" w:rsidRDefault="004B5EA5" w:rsidP="004B5EA5">
      <w:pPr>
        <w:pStyle w:val="af4"/>
        <w:rPr>
          <w:rFonts w:ascii="Arial" w:hAnsi="Arial" w:cs="Arial"/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f4"/>
        <w:rPr>
          <w:sz w:val="2"/>
          <w:szCs w:val="2"/>
        </w:rPr>
      </w:pPr>
    </w:p>
    <w:p w:rsidR="004B5EA5" w:rsidRPr="008362F7" w:rsidRDefault="004B5EA5" w:rsidP="004B5EA5">
      <w:pPr>
        <w:pStyle w:val="af4"/>
        <w:rPr>
          <w:sz w:val="2"/>
          <w:szCs w:val="2"/>
        </w:rPr>
      </w:pPr>
    </w:p>
    <w:p w:rsidR="004B5EA5" w:rsidRDefault="004B5EA5" w:rsidP="004B5EA5">
      <w:pPr>
        <w:pStyle w:val="a9"/>
      </w:pPr>
    </w:p>
    <w:tbl>
      <w:tblPr>
        <w:tblStyle w:val="af9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1151"/>
        <w:gridCol w:w="384"/>
        <w:gridCol w:w="768"/>
        <w:gridCol w:w="768"/>
        <w:gridCol w:w="384"/>
        <w:gridCol w:w="1152"/>
        <w:gridCol w:w="1151"/>
        <w:gridCol w:w="384"/>
        <w:gridCol w:w="768"/>
        <w:gridCol w:w="768"/>
        <w:gridCol w:w="384"/>
        <w:gridCol w:w="1152"/>
      </w:tblGrid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9818E5" w:rsidRDefault="004B5EA5" w:rsidP="00197AA4">
            <w:pPr>
              <w:pStyle w:val="a9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9818E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0771E6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0771E6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D61B3B" w:rsidRDefault="004B5EA5" w:rsidP="00197AA4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60255" w:rsidRDefault="004B5EA5" w:rsidP="00197AA4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AA4CBC" w:rsidRDefault="004B5EA5" w:rsidP="00197A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B5EA5" w:rsidTr="00197AA4">
        <w:trPr>
          <w:trHeight w:val="439"/>
        </w:trPr>
        <w:tc>
          <w:tcPr>
            <w:tcW w:w="992" w:type="dxa"/>
            <w:vMerge w:val="restart"/>
            <w:vAlign w:val="center"/>
          </w:tcPr>
          <w:p w:rsidR="004B5EA5" w:rsidRPr="00AA4CBC" w:rsidRDefault="004B5EA5" w:rsidP="00197A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4B5EA5" w:rsidRPr="00AA4CBC" w:rsidRDefault="004B5EA5" w:rsidP="00197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B5EA5" w:rsidTr="00197AA4">
        <w:trPr>
          <w:trHeight w:val="439"/>
        </w:trPr>
        <w:tc>
          <w:tcPr>
            <w:tcW w:w="992" w:type="dxa"/>
            <w:vMerge/>
          </w:tcPr>
          <w:p w:rsidR="004B5EA5" w:rsidRDefault="004B5EA5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vAlign w:val="center"/>
          </w:tcPr>
          <w:p w:rsidR="004B5EA5" w:rsidRPr="00A60255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152" w:type="dxa"/>
            <w:gridSpan w:val="2"/>
            <w:vAlign w:val="center"/>
          </w:tcPr>
          <w:p w:rsidR="004B5EA5" w:rsidRPr="00E84079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1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152" w:type="dxa"/>
            <w:vAlign w:val="center"/>
          </w:tcPr>
          <w:p w:rsidR="004B5EA5" w:rsidRPr="00283D2C" w:rsidRDefault="004B5EA5" w:rsidP="00197AA4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4B5EA5" w:rsidRDefault="004B5EA5">
      <w:pPr>
        <w:widowControl/>
        <w:autoSpaceDE/>
        <w:autoSpaceDN/>
        <w:adjustRightInd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br w:type="page"/>
      </w:r>
    </w:p>
    <w:p w:rsidR="003C34A1" w:rsidRPr="00BA4459" w:rsidRDefault="001423C9" w:rsidP="004A417B">
      <w:pPr>
        <w:tabs>
          <w:tab w:val="left" w:pos="8931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US" w:eastAsia="en-US"/>
        </w:rPr>
      </w:pPr>
      <w:r w:rsidRPr="00B242E0">
        <w:rPr>
          <w:b/>
          <w:i/>
          <w:sz w:val="24"/>
          <w:szCs w:val="24"/>
          <w:lang w:val="en-GB" w:eastAsia="en-US"/>
        </w:rPr>
        <w:lastRenderedPageBreak/>
        <w:t>Task 1.</w:t>
      </w:r>
      <w:r w:rsidR="004A417B">
        <w:rPr>
          <w:b/>
          <w:i/>
          <w:sz w:val="24"/>
          <w:szCs w:val="24"/>
          <w:lang w:val="en-GB" w:eastAsia="en-US"/>
        </w:rPr>
        <w:tab/>
      </w:r>
      <w:r w:rsidR="003C34A1" w:rsidRPr="00B242E0">
        <w:rPr>
          <w:i/>
          <w:sz w:val="24"/>
          <w:szCs w:val="24"/>
          <w:lang w:val="en-GB" w:eastAsia="en-US"/>
        </w:rPr>
        <w:t xml:space="preserve">Listen to the radio program and decide if the sentences are </w:t>
      </w:r>
      <w:r w:rsidR="003C34A1" w:rsidRPr="00B242E0">
        <w:rPr>
          <w:b/>
          <w:i/>
          <w:sz w:val="24"/>
          <w:szCs w:val="24"/>
          <w:lang w:val="en-GB" w:eastAsia="en-US"/>
        </w:rPr>
        <w:t>true (T)</w:t>
      </w:r>
      <w:r w:rsidR="003C34A1" w:rsidRPr="00B242E0">
        <w:rPr>
          <w:i/>
          <w:sz w:val="24"/>
          <w:szCs w:val="24"/>
          <w:lang w:val="en-GB" w:eastAsia="en-US"/>
        </w:rPr>
        <w:t xml:space="preserve"> or </w:t>
      </w:r>
      <w:r w:rsidR="003C34A1" w:rsidRPr="00B242E0">
        <w:rPr>
          <w:b/>
          <w:i/>
          <w:sz w:val="24"/>
          <w:szCs w:val="24"/>
          <w:lang w:val="en-GB" w:eastAsia="en-US"/>
        </w:rPr>
        <w:t>false (F).</w:t>
      </w:r>
      <w:r w:rsidR="004A417B">
        <w:rPr>
          <w:b/>
          <w:i/>
          <w:sz w:val="24"/>
          <w:szCs w:val="24"/>
          <w:lang w:val="en-GB" w:eastAsia="en-US"/>
        </w:rPr>
        <w:tab/>
      </w:r>
      <w:r w:rsidR="00BA4459" w:rsidRPr="00BA4459">
        <w:rPr>
          <w:b/>
          <w:i/>
          <w:sz w:val="24"/>
          <w:szCs w:val="24"/>
          <w:lang w:val="en-US" w:eastAsia="en-US"/>
        </w:rPr>
        <w:t>(</w:t>
      </w:r>
      <w:r w:rsidR="004A417B" w:rsidRPr="004A417B">
        <w:rPr>
          <w:b/>
          <w:i/>
          <w:sz w:val="24"/>
          <w:szCs w:val="24"/>
          <w:lang w:val="en-US" w:eastAsia="en-US"/>
        </w:rPr>
        <w:t>6</w:t>
      </w:r>
      <w:r w:rsidR="00BA4459" w:rsidRPr="00BA4459">
        <w:rPr>
          <w:b/>
          <w:i/>
          <w:sz w:val="24"/>
          <w:szCs w:val="24"/>
          <w:lang w:val="en-US" w:eastAsia="en-US"/>
        </w:rPr>
        <w:t xml:space="preserve"> </w:t>
      </w:r>
      <w:r w:rsidR="00BA4459">
        <w:rPr>
          <w:b/>
          <w:i/>
          <w:sz w:val="24"/>
          <w:szCs w:val="24"/>
          <w:lang w:val="en-US" w:eastAsia="en-US"/>
        </w:rPr>
        <w:t>points)</w:t>
      </w:r>
    </w:p>
    <w:p w:rsidR="004A417B" w:rsidRPr="00251F19" w:rsidRDefault="00251F19" w:rsidP="00251F19">
      <w:pPr>
        <w:spacing w:before="240" w:after="120"/>
        <w:jc w:val="center"/>
        <w:rPr>
          <w:b/>
          <w:sz w:val="24"/>
          <w:szCs w:val="24"/>
          <w:lang w:val="en-GB"/>
        </w:rPr>
      </w:pPr>
      <w:r w:rsidRPr="00251F19">
        <w:rPr>
          <w:b/>
          <w:sz w:val="24"/>
          <w:szCs w:val="24"/>
          <w:lang w:val="en-GB"/>
        </w:rPr>
        <w:t>IMAGINED LIVES</w:t>
      </w:r>
    </w:p>
    <w:tbl>
      <w:tblPr>
        <w:tblStyle w:val="af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395"/>
        <w:gridCol w:w="744"/>
      </w:tblGrid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The exhibition is taking place at the National Portrait Gallery.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A417B" w:rsidRPr="004B5EA5" w:rsidTr="00197AA4">
        <w:trPr>
          <w:trHeight w:val="70"/>
        </w:trPr>
        <w:tc>
          <w:tcPr>
            <w:tcW w:w="8080" w:type="dxa"/>
            <w:vAlign w:val="center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546A1D" w:rsidRDefault="004A417B" w:rsidP="00197AA4">
            <w:pPr>
              <w:jc w:val="both"/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546A1D" w:rsidRDefault="004A417B" w:rsidP="00197AA4">
            <w:pPr>
              <w:jc w:val="both"/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There are only thirteen paintings in the exhibition.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197AA4">
        <w:trPr>
          <w:trHeight w:val="70"/>
        </w:trPr>
        <w:tc>
          <w:tcPr>
            <w:tcW w:w="8080" w:type="dxa"/>
            <w:vAlign w:val="center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All of the paintings are from the seventeenth century.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197AA4">
        <w:trPr>
          <w:trHeight w:val="70"/>
        </w:trPr>
        <w:tc>
          <w:tcPr>
            <w:tcW w:w="8080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The exhibition includes a portrait of Queen Elizabeth I.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197AA4">
        <w:trPr>
          <w:trHeight w:val="70"/>
        </w:trPr>
        <w:tc>
          <w:tcPr>
            <w:tcW w:w="8080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Contemporary authors have written stories for the exhibition.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</w:tr>
      <w:tr w:rsidR="004A417B" w:rsidRPr="004B5EA5" w:rsidTr="00197AA4">
        <w:trPr>
          <w:trHeight w:val="70"/>
        </w:trPr>
        <w:tc>
          <w:tcPr>
            <w:tcW w:w="8080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4A417B">
        <w:trPr>
          <w:trHeight w:val="510"/>
        </w:trPr>
        <w:tc>
          <w:tcPr>
            <w:tcW w:w="8080" w:type="dxa"/>
            <w:vAlign w:val="center"/>
          </w:tcPr>
          <w:p w:rsidR="004A417B" w:rsidRPr="008E145B" w:rsidRDefault="004A417B" w:rsidP="00197AA4">
            <w:pPr>
              <w:pStyle w:val="ab"/>
              <w:numPr>
                <w:ilvl w:val="0"/>
                <w:numId w:val="4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B242E0">
              <w:rPr>
                <w:rFonts w:cstheme="minorHAnsi"/>
                <w:color w:val="231F20"/>
                <w:sz w:val="24"/>
                <w:szCs w:val="24"/>
                <w:lang w:val="en-US"/>
              </w:rPr>
              <w:t>We now know the identity of the person in Tracy Chevalier’s painting.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</w:tbl>
    <w:p w:rsidR="003C34A1" w:rsidRDefault="00E536F9" w:rsidP="004A417B">
      <w:pPr>
        <w:tabs>
          <w:tab w:val="left" w:pos="8931"/>
        </w:tabs>
        <w:spacing w:before="240" w:after="120"/>
        <w:ind w:left="902" w:hanging="902"/>
        <w:jc w:val="both"/>
        <w:rPr>
          <w:i/>
          <w:sz w:val="24"/>
          <w:szCs w:val="24"/>
          <w:lang w:val="en-US"/>
        </w:rPr>
      </w:pPr>
      <w:r w:rsidRPr="00B242E0">
        <w:rPr>
          <w:b/>
          <w:i/>
          <w:sz w:val="24"/>
          <w:szCs w:val="24"/>
          <w:lang w:val="en-GB" w:eastAsia="en-US"/>
        </w:rPr>
        <w:t>Task 2</w:t>
      </w:r>
      <w:r w:rsidR="004A417B">
        <w:rPr>
          <w:b/>
          <w:i/>
          <w:sz w:val="24"/>
          <w:szCs w:val="24"/>
          <w:lang w:val="en-GB" w:eastAsia="en-US"/>
        </w:rPr>
        <w:tab/>
      </w:r>
      <w:r w:rsidR="003C34A1" w:rsidRPr="004A417B">
        <w:rPr>
          <w:i/>
          <w:sz w:val="24"/>
          <w:szCs w:val="24"/>
          <w:lang w:val="en-GB" w:eastAsia="en-US"/>
        </w:rPr>
        <w:t>Listen</w:t>
      </w:r>
      <w:r w:rsidR="003C34A1" w:rsidRPr="00B242E0">
        <w:rPr>
          <w:i/>
          <w:sz w:val="24"/>
          <w:szCs w:val="24"/>
          <w:lang w:val="en-US"/>
        </w:rPr>
        <w:t xml:space="preserve"> to a conversation between Tom and Liz in a car and choose the correct </w:t>
      </w:r>
      <w:r w:rsidR="004A417B">
        <w:rPr>
          <w:i/>
          <w:sz w:val="24"/>
          <w:szCs w:val="24"/>
          <w:lang w:val="en-US"/>
        </w:rPr>
        <w:tab/>
      </w:r>
      <w:r w:rsidR="004A417B" w:rsidRPr="00BA4459">
        <w:rPr>
          <w:b/>
          <w:i/>
          <w:sz w:val="24"/>
          <w:szCs w:val="24"/>
          <w:lang w:val="en-US"/>
        </w:rPr>
        <w:t>(</w:t>
      </w:r>
      <w:r w:rsidR="004A417B" w:rsidRPr="004A417B">
        <w:rPr>
          <w:b/>
          <w:i/>
          <w:sz w:val="24"/>
          <w:szCs w:val="24"/>
          <w:lang w:val="en-US"/>
        </w:rPr>
        <w:t>6 </w:t>
      </w:r>
      <w:r w:rsidR="004A417B" w:rsidRPr="00BA4459">
        <w:rPr>
          <w:b/>
          <w:i/>
          <w:sz w:val="24"/>
          <w:szCs w:val="24"/>
          <w:lang w:val="en-US"/>
        </w:rPr>
        <w:t>points)</w:t>
      </w:r>
      <w:r w:rsidR="004A417B" w:rsidRPr="004A417B">
        <w:rPr>
          <w:b/>
          <w:i/>
          <w:sz w:val="24"/>
          <w:szCs w:val="24"/>
          <w:lang w:val="en-US"/>
        </w:rPr>
        <w:t xml:space="preserve"> </w:t>
      </w:r>
      <w:r w:rsidR="003C34A1" w:rsidRPr="00B242E0">
        <w:rPr>
          <w:i/>
          <w:sz w:val="24"/>
          <w:szCs w:val="24"/>
          <w:lang w:val="en-US"/>
        </w:rPr>
        <w:t>options to complete the sentences.</w:t>
      </w:r>
      <w:r w:rsidR="00BA4459">
        <w:rPr>
          <w:i/>
          <w:sz w:val="24"/>
          <w:szCs w:val="24"/>
          <w:lang w:val="en-US"/>
        </w:rPr>
        <w:t xml:space="preserve"> </w:t>
      </w:r>
    </w:p>
    <w:p w:rsidR="00251F19" w:rsidRPr="00251F19" w:rsidRDefault="00251F19" w:rsidP="00251F19">
      <w:pPr>
        <w:spacing w:before="240" w:after="120"/>
        <w:jc w:val="center"/>
        <w:rPr>
          <w:b/>
          <w:sz w:val="24"/>
          <w:szCs w:val="24"/>
          <w:lang w:val="en-GB"/>
        </w:rPr>
      </w:pPr>
      <w:r w:rsidRPr="00251F19">
        <w:rPr>
          <w:b/>
          <w:sz w:val="24"/>
          <w:szCs w:val="24"/>
          <w:lang w:val="en-GB"/>
        </w:rPr>
        <w:t>DRIVING DISTRACTIONS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sz w:val="24"/>
          <w:szCs w:val="24"/>
          <w:lang w:val="en-US"/>
        </w:rPr>
      </w:pPr>
      <w:r w:rsidRPr="004A417B">
        <w:rPr>
          <w:rFonts w:cstheme="minorHAnsi"/>
          <w:color w:val="231F20"/>
          <w:sz w:val="24"/>
          <w:szCs w:val="24"/>
          <w:lang w:val="en-US"/>
        </w:rPr>
        <w:t>Tom</w:t>
      </w:r>
      <w:r w:rsidRPr="00B242E0">
        <w:rPr>
          <w:sz w:val="24"/>
          <w:szCs w:val="24"/>
          <w:lang w:val="en-US"/>
        </w:rPr>
        <w:t xml:space="preserve"> is talking about a news item he </w:t>
      </w:r>
      <w:r w:rsidR="004A417B" w:rsidRPr="004A417B">
        <w:rPr>
          <w:sz w:val="24"/>
          <w:szCs w:val="24"/>
          <w:lang w:val="en-US"/>
        </w:rPr>
        <w:t>……</w:t>
      </w:r>
      <w:proofErr w:type="gramStart"/>
      <w:r w:rsidR="004A417B" w:rsidRPr="004A417B">
        <w:rPr>
          <w:sz w:val="24"/>
          <w:szCs w:val="24"/>
          <w:lang w:val="en-US"/>
        </w:rPr>
        <w:t xml:space="preserve">… </w:t>
      </w:r>
      <w:r w:rsidRPr="00B242E0">
        <w:rPr>
          <w:sz w:val="24"/>
          <w:szCs w:val="24"/>
          <w:lang w:val="en-US"/>
        </w:rPr>
        <w:t>.</w:t>
      </w:r>
      <w:proofErr w:type="gramEnd"/>
    </w:p>
    <w:p w:rsidR="003C34A1" w:rsidRPr="00B242E0" w:rsidRDefault="003C34A1" w:rsidP="004A417B">
      <w:pPr>
        <w:pStyle w:val="a9"/>
        <w:numPr>
          <w:ilvl w:val="0"/>
          <w:numId w:val="13"/>
        </w:numPr>
        <w:rPr>
          <w:sz w:val="24"/>
          <w:szCs w:val="24"/>
          <w:lang w:val="en-US"/>
        </w:rPr>
      </w:pPr>
      <w:r w:rsidRPr="00B242E0">
        <w:rPr>
          <w:sz w:val="24"/>
          <w:szCs w:val="24"/>
          <w:lang w:val="en-US"/>
        </w:rPr>
        <w:t>read in a newspaper</w:t>
      </w:r>
    </w:p>
    <w:p w:rsidR="003C34A1" w:rsidRPr="00B242E0" w:rsidRDefault="003C34A1" w:rsidP="004A417B">
      <w:pPr>
        <w:pStyle w:val="a9"/>
        <w:numPr>
          <w:ilvl w:val="0"/>
          <w:numId w:val="13"/>
        </w:numPr>
        <w:rPr>
          <w:sz w:val="24"/>
          <w:szCs w:val="24"/>
          <w:lang w:val="en-US"/>
        </w:rPr>
      </w:pPr>
      <w:r w:rsidRPr="00B242E0">
        <w:rPr>
          <w:sz w:val="24"/>
          <w:szCs w:val="24"/>
          <w:lang w:val="en-US"/>
        </w:rPr>
        <w:t xml:space="preserve">heard on the radio </w:t>
      </w:r>
    </w:p>
    <w:p w:rsidR="003C34A1" w:rsidRPr="00B242E0" w:rsidRDefault="003C34A1" w:rsidP="004A417B">
      <w:pPr>
        <w:pStyle w:val="a9"/>
        <w:numPr>
          <w:ilvl w:val="0"/>
          <w:numId w:val="13"/>
        </w:numPr>
        <w:rPr>
          <w:sz w:val="24"/>
          <w:szCs w:val="24"/>
          <w:lang w:val="en-US"/>
        </w:rPr>
      </w:pPr>
      <w:r w:rsidRPr="00B242E0">
        <w:rPr>
          <w:sz w:val="24"/>
          <w:szCs w:val="24"/>
          <w:lang w:val="en-US"/>
        </w:rPr>
        <w:t>saw on television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sz w:val="24"/>
          <w:szCs w:val="24"/>
          <w:lang w:val="en-US"/>
        </w:rPr>
      </w:pPr>
      <w:r w:rsidRPr="00B242E0">
        <w:rPr>
          <w:sz w:val="24"/>
          <w:szCs w:val="24"/>
          <w:lang w:val="en-US"/>
        </w:rPr>
        <w:t xml:space="preserve">It </w:t>
      </w:r>
      <w:r w:rsidRPr="004A417B">
        <w:rPr>
          <w:rFonts w:cstheme="minorHAnsi"/>
          <w:color w:val="231F20"/>
          <w:sz w:val="24"/>
          <w:szCs w:val="24"/>
          <w:lang w:val="en-US"/>
        </w:rPr>
        <w:t>was</w:t>
      </w:r>
      <w:r w:rsidRPr="00B242E0">
        <w:rPr>
          <w:sz w:val="24"/>
          <w:szCs w:val="24"/>
          <w:lang w:val="en-US"/>
        </w:rPr>
        <w:t xml:space="preserve"> an interview with someone from </w:t>
      </w:r>
      <w:r w:rsidR="004A417B" w:rsidRPr="004A417B">
        <w:rPr>
          <w:sz w:val="24"/>
          <w:szCs w:val="24"/>
          <w:lang w:val="en-US"/>
        </w:rPr>
        <w:t>……</w:t>
      </w:r>
      <w:proofErr w:type="gramStart"/>
      <w:r w:rsidR="004A417B" w:rsidRPr="004A417B">
        <w:rPr>
          <w:sz w:val="24"/>
          <w:szCs w:val="24"/>
          <w:lang w:val="en-US"/>
        </w:rPr>
        <w:t xml:space="preserve">… </w:t>
      </w:r>
      <w:r w:rsidRPr="00B242E0">
        <w:rPr>
          <w:sz w:val="24"/>
          <w:szCs w:val="24"/>
          <w:lang w:val="en-US"/>
        </w:rPr>
        <w:t>.</w:t>
      </w:r>
      <w:proofErr w:type="gramEnd"/>
    </w:p>
    <w:p w:rsidR="003C34A1" w:rsidRPr="00B242E0" w:rsidRDefault="003C34A1" w:rsidP="004A417B">
      <w:pPr>
        <w:pStyle w:val="a9"/>
        <w:numPr>
          <w:ilvl w:val="0"/>
          <w:numId w:val="14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the Ministry of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Transport </w:t>
      </w:r>
    </w:p>
    <w:p w:rsidR="003C34A1" w:rsidRPr="00B242E0" w:rsidRDefault="003C34A1" w:rsidP="004A417B">
      <w:pPr>
        <w:pStyle w:val="a9"/>
        <w:numPr>
          <w:ilvl w:val="0"/>
          <w:numId w:val="14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a driving organization </w:t>
      </w:r>
    </w:p>
    <w:p w:rsidR="003C34A1" w:rsidRPr="00B242E0" w:rsidRDefault="003C34A1" w:rsidP="004A417B">
      <w:pPr>
        <w:pStyle w:val="a9"/>
        <w:numPr>
          <w:ilvl w:val="0"/>
          <w:numId w:val="14"/>
        </w:numPr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a car manufacturer</w:t>
      </w:r>
      <w:r w:rsidRPr="00B242E0">
        <w:rPr>
          <w:rFonts w:cstheme="minorHAnsi"/>
          <w:color w:val="231F20"/>
          <w:sz w:val="24"/>
          <w:szCs w:val="24"/>
          <w:lang w:val="en-US"/>
        </w:rPr>
        <w:t>.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4A417B">
        <w:rPr>
          <w:sz w:val="24"/>
          <w:szCs w:val="24"/>
          <w:lang w:val="en-US"/>
        </w:rPr>
        <w:t>According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to the survey, </w:t>
      </w:r>
      <w:r w:rsidR="004A417B" w:rsidRPr="004A417B">
        <w:rPr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believe talking on the phone is a distraction for drivers.</w:t>
      </w:r>
    </w:p>
    <w:p w:rsidR="003C34A1" w:rsidRPr="00B242E0" w:rsidRDefault="003C34A1" w:rsidP="004A417B">
      <w:pPr>
        <w:pStyle w:val="a9"/>
        <w:numPr>
          <w:ilvl w:val="0"/>
          <w:numId w:val="15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more than half the people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interviewed </w:t>
      </w:r>
    </w:p>
    <w:p w:rsidR="003C34A1" w:rsidRPr="00B242E0" w:rsidRDefault="003C34A1" w:rsidP="004A417B">
      <w:pPr>
        <w:pStyle w:val="a9"/>
        <w:numPr>
          <w:ilvl w:val="0"/>
          <w:numId w:val="15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half the people interviewed </w:t>
      </w:r>
    </w:p>
    <w:p w:rsidR="003C34A1" w:rsidRPr="00B242E0" w:rsidRDefault="003C34A1" w:rsidP="004A417B">
      <w:pPr>
        <w:pStyle w:val="a9"/>
        <w:numPr>
          <w:ilvl w:val="0"/>
          <w:numId w:val="15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four in ten people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Tom </w:t>
      </w:r>
      <w:r w:rsidRPr="004A417B">
        <w:rPr>
          <w:sz w:val="24"/>
          <w:szCs w:val="24"/>
          <w:lang w:val="en-US"/>
        </w:rPr>
        <w:t>thinks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it’s </w:t>
      </w:r>
      <w:r w:rsidRPr="004A417B">
        <w:rPr>
          <w:sz w:val="24"/>
          <w:szCs w:val="24"/>
          <w:lang w:val="en-US"/>
        </w:rPr>
        <w:t>interesting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that </w:t>
      </w:r>
      <w:r w:rsidR="004A417B" w:rsidRPr="004A417B">
        <w:rPr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shouldn’t make phone calls while they’re in a car.</w:t>
      </w:r>
    </w:p>
    <w:p w:rsidR="003C34A1" w:rsidRPr="00B242E0" w:rsidRDefault="003C34A1" w:rsidP="004A417B">
      <w:pPr>
        <w:pStyle w:val="a9"/>
        <w:numPr>
          <w:ilvl w:val="0"/>
          <w:numId w:val="16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drivers </w:t>
      </w:r>
    </w:p>
    <w:p w:rsidR="003C34A1" w:rsidRPr="00B242E0" w:rsidRDefault="003C34A1" w:rsidP="004A417B">
      <w:pPr>
        <w:pStyle w:val="a9"/>
        <w:numPr>
          <w:ilvl w:val="0"/>
          <w:numId w:val="16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children</w:t>
      </w:r>
    </w:p>
    <w:p w:rsidR="003C34A1" w:rsidRPr="00B242E0" w:rsidRDefault="003C34A1" w:rsidP="004A417B">
      <w:pPr>
        <w:pStyle w:val="a9"/>
        <w:numPr>
          <w:ilvl w:val="0"/>
          <w:numId w:val="16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passengers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We discover </w:t>
      </w:r>
      <w:r w:rsidRPr="004A417B">
        <w:rPr>
          <w:sz w:val="24"/>
          <w:szCs w:val="24"/>
          <w:lang w:val="en-US"/>
        </w:rPr>
        <w:t>that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Pr="004A417B">
        <w:rPr>
          <w:sz w:val="24"/>
          <w:szCs w:val="24"/>
          <w:lang w:val="en-US"/>
        </w:rPr>
        <w:t>Liz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was talking to </w:t>
      </w:r>
      <w:r w:rsidR="004A417B" w:rsidRPr="004A417B">
        <w:rPr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on the phone.</w:t>
      </w:r>
    </w:p>
    <w:p w:rsidR="003C34A1" w:rsidRPr="00B242E0" w:rsidRDefault="003C34A1" w:rsidP="004A417B">
      <w:pPr>
        <w:pStyle w:val="a9"/>
        <w:numPr>
          <w:ilvl w:val="0"/>
          <w:numId w:val="17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her boss </w:t>
      </w:r>
    </w:p>
    <w:p w:rsidR="003C34A1" w:rsidRPr="00B242E0" w:rsidRDefault="003C34A1" w:rsidP="004A417B">
      <w:pPr>
        <w:pStyle w:val="a9"/>
        <w:numPr>
          <w:ilvl w:val="0"/>
          <w:numId w:val="17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a friend </w:t>
      </w:r>
    </w:p>
    <w:p w:rsidR="003C34A1" w:rsidRPr="00B242E0" w:rsidRDefault="003C34A1" w:rsidP="004A417B">
      <w:pPr>
        <w:pStyle w:val="a9"/>
        <w:numPr>
          <w:ilvl w:val="0"/>
          <w:numId w:val="17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her mother </w:t>
      </w:r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At the end of the </w:t>
      </w:r>
      <w:r w:rsidRPr="004A417B">
        <w:rPr>
          <w:sz w:val="24"/>
          <w:szCs w:val="24"/>
          <w:lang w:val="en-US"/>
        </w:rPr>
        <w:t>conversation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, Liz tells Tom </w:t>
      </w:r>
      <w:proofErr w:type="gramStart"/>
      <w:r w:rsidRPr="00B242E0">
        <w:rPr>
          <w:rFonts w:cstheme="minorHAnsi"/>
          <w:color w:val="231F20"/>
          <w:sz w:val="24"/>
          <w:szCs w:val="24"/>
          <w:lang w:val="en-US"/>
        </w:rPr>
        <w:t xml:space="preserve">to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="004A417B" w:rsidRPr="004A417B">
        <w:rPr>
          <w:sz w:val="24"/>
          <w:szCs w:val="24"/>
          <w:lang w:val="en-US"/>
        </w:rPr>
        <w:t>…</w:t>
      </w:r>
      <w:proofErr w:type="gramEnd"/>
      <w:r w:rsidR="004A417B" w:rsidRPr="004A417B">
        <w:rPr>
          <w:sz w:val="24"/>
          <w:szCs w:val="24"/>
          <w:lang w:val="en-US"/>
        </w:rPr>
        <w:t>…… .</w:t>
      </w:r>
    </w:p>
    <w:p w:rsidR="003C34A1" w:rsidRPr="00B242E0" w:rsidRDefault="003C34A1" w:rsidP="004A417B">
      <w:pPr>
        <w:pStyle w:val="a9"/>
        <w:numPr>
          <w:ilvl w:val="0"/>
          <w:numId w:val="18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drive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carefully </w:t>
      </w:r>
    </w:p>
    <w:p w:rsidR="003C34A1" w:rsidRPr="00B242E0" w:rsidRDefault="003C34A1" w:rsidP="004A417B">
      <w:pPr>
        <w:pStyle w:val="a9"/>
        <w:numPr>
          <w:ilvl w:val="0"/>
          <w:numId w:val="18"/>
        </w:numPr>
        <w:rPr>
          <w:rFonts w:cstheme="minorHAnsi"/>
          <w:iCs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 xml:space="preserve">mind his own business  </w:t>
      </w:r>
    </w:p>
    <w:p w:rsidR="003C34A1" w:rsidRPr="00B242E0" w:rsidRDefault="003C34A1" w:rsidP="004A417B">
      <w:pPr>
        <w:pStyle w:val="a9"/>
        <w:numPr>
          <w:ilvl w:val="0"/>
          <w:numId w:val="18"/>
        </w:numPr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iCs/>
          <w:color w:val="231F20"/>
          <w:sz w:val="24"/>
          <w:szCs w:val="24"/>
          <w:lang w:val="en-US"/>
        </w:rPr>
        <w:t>stop the car</w:t>
      </w:r>
    </w:p>
    <w:p w:rsidR="003C34A1" w:rsidRPr="00B242E0" w:rsidRDefault="003C34A1" w:rsidP="00E82941">
      <w:pPr>
        <w:spacing w:before="240" w:after="120"/>
        <w:jc w:val="center"/>
        <w:rPr>
          <w:b/>
          <w:sz w:val="24"/>
          <w:szCs w:val="24"/>
          <w:lang w:val="en-GB"/>
        </w:rPr>
      </w:pPr>
    </w:p>
    <w:p w:rsidR="003C34A1" w:rsidRPr="00BA4459" w:rsidRDefault="004A417B" w:rsidP="004A417B">
      <w:pPr>
        <w:tabs>
          <w:tab w:val="left" w:pos="8931"/>
        </w:tabs>
        <w:spacing w:before="240" w:after="120"/>
        <w:ind w:left="902" w:hanging="902"/>
        <w:jc w:val="both"/>
        <w:rPr>
          <w:rFonts w:cstheme="minorHAnsi"/>
          <w:b/>
          <w:i/>
          <w:color w:val="231F20"/>
          <w:sz w:val="24"/>
          <w:szCs w:val="24"/>
          <w:lang w:val="en-US"/>
        </w:rPr>
      </w:pPr>
      <w:r w:rsidRPr="00B242E0">
        <w:rPr>
          <w:rFonts w:cstheme="minorHAnsi"/>
          <w:noProof/>
          <w:color w:val="231F20"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EEE63" wp14:editId="47DC2834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4181475" cy="457200"/>
                <wp:effectExtent l="0" t="0" r="28575" b="19050"/>
                <wp:wrapTopAndBottom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1F" w:rsidRDefault="00827E1F" w:rsidP="004A417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experiments</w:t>
                            </w:r>
                            <w:r w:rsidR="00B242E0" w:rsidRPr="00177964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34A1"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B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slowest  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C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longest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D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empty  </w:t>
                            </w:r>
                            <w:r w:rsidR="003C34A1"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27E1F" w:rsidRPr="00251F19" w:rsidRDefault="00827E1F" w:rsidP="004A417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31F2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3C34A1" w:rsidRPr="003C34A1" w:rsidRDefault="00827E1F" w:rsidP="004A417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E</w:t>
                            </w:r>
                            <w:r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different    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F</w:t>
                            </w:r>
                            <w:r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>full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   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G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definitely   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>H</w:t>
                            </w:r>
                            <w:r w:rsidR="003C34A1"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>Murphy</w:t>
                            </w:r>
                            <w:r w:rsidRPr="00827E1F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3C34A1" w:rsidRPr="003C34A1">
                              <w:rPr>
                                <w:rFonts w:cstheme="minorHAnsi"/>
                                <w:b/>
                                <w:color w:val="231F20"/>
                                <w:sz w:val="24"/>
                                <w:lang w:val="en-US"/>
                              </w:rPr>
                              <w:t xml:space="preserve"> I</w:t>
                            </w:r>
                            <w:r w:rsidR="003C34A1" w:rsidRPr="003C34A1">
                              <w:rPr>
                                <w:rFonts w:cstheme="minorHAnsi"/>
                                <w:color w:val="231F20"/>
                                <w:sz w:val="24"/>
                                <w:lang w:val="en-US"/>
                              </w:rPr>
                              <w:t xml:space="preserve"> possibly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EEE63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0;margin-top:34.65pt;width:329.25pt;height:3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">
                <v:textbox>
                  <w:txbxContent>
                    <w:p w:rsidR="00827E1F" w:rsidRDefault="00827E1F" w:rsidP="004A417B">
                      <w:pPr>
                        <w:jc w:val="center"/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</w:pPr>
                      <w:proofErr w:type="gramStart"/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A</w:t>
                      </w:r>
                      <w:proofErr w:type="gramEnd"/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experiments</w:t>
                      </w:r>
                      <w:r w:rsidR="00B242E0" w:rsidRPr="00177964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</w:t>
                      </w:r>
                      <w:r w:rsid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="003C34A1"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B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slowest  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C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longest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 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D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empty  </w:t>
                      </w:r>
                      <w:r w:rsidR="003C34A1"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 xml:space="preserve">  </w:t>
                      </w:r>
                    </w:p>
                    <w:p w:rsidR="00827E1F" w:rsidRPr="00251F19" w:rsidRDefault="00827E1F" w:rsidP="004A417B">
                      <w:pPr>
                        <w:jc w:val="center"/>
                        <w:rPr>
                          <w:rFonts w:cstheme="minorHAnsi"/>
                          <w:b/>
                          <w:color w:val="231F20"/>
                          <w:sz w:val="6"/>
                          <w:szCs w:val="6"/>
                          <w:lang w:val="en-US"/>
                        </w:rPr>
                      </w:pPr>
                    </w:p>
                    <w:p w:rsidR="003C34A1" w:rsidRPr="003C34A1" w:rsidRDefault="00827E1F" w:rsidP="004A417B">
                      <w:pPr>
                        <w:jc w:val="center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E</w:t>
                      </w:r>
                      <w:r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different    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F</w:t>
                      </w:r>
                      <w:r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>full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   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G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definitely   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>H</w:t>
                      </w:r>
                      <w:r w:rsidR="003C34A1"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 xml:space="preserve">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>Murphy</w:t>
                      </w:r>
                      <w:r w:rsidRPr="00827E1F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 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 </w:t>
                      </w:r>
                      <w:r w:rsidR="003C34A1" w:rsidRPr="003C34A1">
                        <w:rPr>
                          <w:rFonts w:cstheme="minorHAnsi"/>
                          <w:b/>
                          <w:color w:val="231F20"/>
                          <w:sz w:val="24"/>
                          <w:lang w:val="en-US"/>
                        </w:rPr>
                        <w:t xml:space="preserve"> I</w:t>
                      </w:r>
                      <w:r w:rsidR="003C34A1" w:rsidRPr="003C34A1">
                        <w:rPr>
                          <w:rFonts w:cstheme="minorHAnsi"/>
                          <w:color w:val="231F20"/>
                          <w:sz w:val="24"/>
                          <w:lang w:val="en-US"/>
                        </w:rPr>
                        <w:t xml:space="preserve"> possibly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423C9" w:rsidRPr="00B242E0">
        <w:rPr>
          <w:b/>
          <w:i/>
          <w:sz w:val="24"/>
          <w:szCs w:val="24"/>
          <w:lang w:val="en-GB" w:eastAsia="en-US"/>
        </w:rPr>
        <w:t xml:space="preserve">Task </w:t>
      </w:r>
      <w:r w:rsidR="00E000E3" w:rsidRPr="00B242E0">
        <w:rPr>
          <w:b/>
          <w:i/>
          <w:sz w:val="24"/>
          <w:szCs w:val="24"/>
          <w:lang w:val="en-GB" w:eastAsia="en-US"/>
        </w:rPr>
        <w:t>3</w:t>
      </w:r>
      <w:r w:rsidR="001423C9" w:rsidRPr="00B242E0">
        <w:rPr>
          <w:b/>
          <w:i/>
          <w:sz w:val="24"/>
          <w:szCs w:val="24"/>
          <w:lang w:val="en-GB" w:eastAsia="en-US"/>
        </w:rPr>
        <w:t>.</w:t>
      </w:r>
      <w:r w:rsidR="001423C9" w:rsidRPr="00B242E0">
        <w:rPr>
          <w:i/>
          <w:sz w:val="24"/>
          <w:szCs w:val="24"/>
          <w:lang w:val="en-GB" w:eastAsia="en-US"/>
        </w:rPr>
        <w:tab/>
      </w:r>
      <w:bookmarkStart w:id="1" w:name="bookmark0"/>
      <w:r w:rsidR="003C34A1" w:rsidRPr="00B242E0">
        <w:rPr>
          <w:rFonts w:cstheme="minorHAnsi"/>
          <w:i/>
          <w:color w:val="231F20"/>
          <w:sz w:val="24"/>
          <w:szCs w:val="24"/>
          <w:lang w:val="en-US"/>
        </w:rPr>
        <w:t xml:space="preserve">Listen to the talk and complete the </w:t>
      </w:r>
      <w:r w:rsidR="003C34A1" w:rsidRPr="004A417B">
        <w:rPr>
          <w:i/>
          <w:sz w:val="24"/>
          <w:szCs w:val="24"/>
          <w:lang w:val="en-US"/>
        </w:rPr>
        <w:t>sentences</w:t>
      </w:r>
      <w:r w:rsidR="003C34A1" w:rsidRPr="00B242E0">
        <w:rPr>
          <w:rFonts w:cstheme="minorHAnsi"/>
          <w:i/>
          <w:color w:val="231F20"/>
          <w:sz w:val="24"/>
          <w:szCs w:val="24"/>
          <w:lang w:val="en-US"/>
        </w:rPr>
        <w:t xml:space="preserve"> with the words from the box below. </w:t>
      </w:r>
      <w:r>
        <w:rPr>
          <w:rFonts w:cstheme="minorHAnsi"/>
          <w:i/>
          <w:color w:val="231F20"/>
          <w:sz w:val="24"/>
          <w:szCs w:val="24"/>
          <w:lang w:val="en-US"/>
        </w:rPr>
        <w:tab/>
      </w:r>
      <w:r>
        <w:rPr>
          <w:rFonts w:cstheme="minorHAnsi"/>
          <w:b/>
          <w:i/>
          <w:color w:val="231F20"/>
          <w:sz w:val="24"/>
          <w:szCs w:val="24"/>
          <w:lang w:val="en-US"/>
        </w:rPr>
        <w:t>(</w:t>
      </w:r>
      <w:r w:rsidRPr="004A417B">
        <w:rPr>
          <w:rFonts w:cstheme="minorHAnsi"/>
          <w:b/>
          <w:i/>
          <w:color w:val="231F20"/>
          <w:sz w:val="24"/>
          <w:szCs w:val="24"/>
          <w:lang w:val="en-US"/>
        </w:rPr>
        <w:t>6 </w:t>
      </w:r>
      <w:proofErr w:type="gramStart"/>
      <w:r>
        <w:rPr>
          <w:rFonts w:cstheme="minorHAnsi"/>
          <w:b/>
          <w:i/>
          <w:color w:val="231F20"/>
          <w:sz w:val="24"/>
          <w:szCs w:val="24"/>
          <w:lang w:val="en-US"/>
        </w:rPr>
        <w:t>points)</w:t>
      </w:r>
      <w:r w:rsidRPr="004A417B">
        <w:rPr>
          <w:rFonts w:cstheme="minorHAnsi"/>
          <w:b/>
          <w:i/>
          <w:color w:val="231F20"/>
          <w:sz w:val="24"/>
          <w:szCs w:val="24"/>
          <w:lang w:val="en-US"/>
        </w:rPr>
        <w:t xml:space="preserve">   </w:t>
      </w:r>
      <w:proofErr w:type="gramEnd"/>
      <w:r w:rsidRPr="004A417B">
        <w:rPr>
          <w:rFonts w:cstheme="minorHAnsi"/>
          <w:b/>
          <w:i/>
          <w:color w:val="231F20"/>
          <w:sz w:val="24"/>
          <w:szCs w:val="24"/>
          <w:lang w:val="en-US"/>
        </w:rPr>
        <w:t xml:space="preserve">          </w:t>
      </w:r>
      <w:r w:rsidR="003C34A1" w:rsidRPr="00B242E0">
        <w:rPr>
          <w:rFonts w:cstheme="minorHAnsi"/>
          <w:i/>
          <w:color w:val="231F20"/>
          <w:sz w:val="24"/>
          <w:szCs w:val="24"/>
          <w:lang w:val="en-US"/>
        </w:rPr>
        <w:t>Not all of the words will be used</w:t>
      </w:r>
      <w:r w:rsidR="00BA4459">
        <w:rPr>
          <w:rFonts w:cstheme="minorHAnsi"/>
          <w:b/>
          <w:i/>
          <w:color w:val="231F20"/>
          <w:sz w:val="24"/>
          <w:szCs w:val="24"/>
          <w:lang w:val="en-US"/>
        </w:rPr>
        <w:t xml:space="preserve"> </w:t>
      </w:r>
    </w:p>
    <w:p w:rsidR="00251F19" w:rsidRPr="00251F19" w:rsidRDefault="00251F19" w:rsidP="00251F19">
      <w:pPr>
        <w:spacing w:before="120"/>
        <w:jc w:val="center"/>
        <w:rPr>
          <w:b/>
          <w:sz w:val="24"/>
          <w:szCs w:val="24"/>
          <w:lang w:val="en-GB"/>
        </w:rPr>
      </w:pPr>
      <w:r w:rsidRPr="00251F19">
        <w:rPr>
          <w:b/>
          <w:sz w:val="24"/>
          <w:szCs w:val="24"/>
          <w:lang w:val="en-GB"/>
        </w:rPr>
        <w:t>AN INTERNATIONAL LAW</w:t>
      </w:r>
    </w:p>
    <w:p w:rsidR="004A417B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Type the name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into an internet search engine.</w:t>
      </w:r>
    </w:p>
    <w:p w:rsidR="004A417B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If something can possibly go wrong, then it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will go wrong.</w:t>
      </w:r>
    </w:p>
    <w:p w:rsidR="004A417B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He worked on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>………</w:t>
      </w:r>
      <w:r w:rsidRPr="00B242E0">
        <w:rPr>
          <w:rFonts w:cstheme="minorHAnsi"/>
          <w:color w:val="231F20"/>
          <w:sz w:val="24"/>
          <w:szCs w:val="24"/>
          <w:lang w:val="en-US"/>
        </w:rPr>
        <w:t xml:space="preserve"> for the United States Air Force.</w:t>
      </w:r>
    </w:p>
    <w:p w:rsidR="004A417B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You can use the term in lots of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 xml:space="preserve">……… </w:t>
      </w:r>
      <w:r w:rsidRPr="00B242E0">
        <w:rPr>
          <w:rFonts w:cstheme="minorHAnsi"/>
          <w:color w:val="231F20"/>
          <w:sz w:val="24"/>
          <w:szCs w:val="24"/>
          <w:lang w:val="en-US"/>
        </w:rPr>
        <w:t>situations.</w:t>
      </w:r>
    </w:p>
    <w:p w:rsidR="004A417B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You will inevitably always choose to stand in the queue that is the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>……</w:t>
      </w:r>
      <w:proofErr w:type="gramStart"/>
      <w:r w:rsidR="004A417B" w:rsidRPr="004A417B">
        <w:rPr>
          <w:rFonts w:cstheme="minorHAnsi"/>
          <w:color w:val="231F20"/>
          <w:sz w:val="24"/>
          <w:szCs w:val="24"/>
          <w:lang w:val="en-US"/>
        </w:rPr>
        <w:t>… .</w:t>
      </w:r>
      <w:proofErr w:type="gramEnd"/>
    </w:p>
    <w:p w:rsidR="003C34A1" w:rsidRPr="00B242E0" w:rsidRDefault="003C34A1" w:rsidP="004A417B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B242E0">
        <w:rPr>
          <w:rFonts w:cstheme="minorHAnsi"/>
          <w:color w:val="231F20"/>
          <w:sz w:val="24"/>
          <w:szCs w:val="24"/>
          <w:lang w:val="en-US"/>
        </w:rPr>
        <w:t xml:space="preserve">The glass is always half </w:t>
      </w:r>
      <w:r w:rsidR="004A417B" w:rsidRPr="004A417B">
        <w:rPr>
          <w:rFonts w:cstheme="minorHAnsi"/>
          <w:color w:val="231F20"/>
          <w:sz w:val="24"/>
          <w:szCs w:val="24"/>
          <w:lang w:val="en-US"/>
        </w:rPr>
        <w:t>……</w:t>
      </w:r>
      <w:proofErr w:type="gramStart"/>
      <w:r w:rsidR="004A417B" w:rsidRPr="004A417B">
        <w:rPr>
          <w:rFonts w:cstheme="minorHAnsi"/>
          <w:color w:val="231F20"/>
          <w:sz w:val="24"/>
          <w:szCs w:val="24"/>
          <w:lang w:val="en-US"/>
        </w:rPr>
        <w:t xml:space="preserve">… </w:t>
      </w:r>
      <w:r w:rsidRPr="00B242E0">
        <w:rPr>
          <w:rFonts w:cstheme="minorHAnsi"/>
          <w:color w:val="231F20"/>
          <w:sz w:val="24"/>
          <w:szCs w:val="24"/>
          <w:lang w:val="en-US"/>
        </w:rPr>
        <w:t>.</w:t>
      </w:r>
      <w:proofErr w:type="gramEnd"/>
    </w:p>
    <w:bookmarkEnd w:id="1"/>
    <w:p w:rsidR="00BA4459" w:rsidRDefault="00176B0A" w:rsidP="004A417B">
      <w:pPr>
        <w:tabs>
          <w:tab w:val="left" w:pos="8931"/>
        </w:tabs>
        <w:spacing w:before="240" w:after="120"/>
        <w:ind w:left="902" w:hanging="902"/>
        <w:jc w:val="both"/>
        <w:rPr>
          <w:rFonts w:asciiTheme="minorHAnsi" w:eastAsia="Calibri" w:hAnsiTheme="minorHAnsi" w:cstheme="minorHAnsi"/>
          <w:i/>
          <w:color w:val="231F20"/>
          <w:sz w:val="24"/>
          <w:szCs w:val="24"/>
          <w:lang w:val="en-US" w:eastAsia="en-US"/>
        </w:rPr>
      </w:pPr>
      <w:r w:rsidRPr="004A417B">
        <w:rPr>
          <w:rFonts w:asciiTheme="minorHAnsi" w:hAnsiTheme="minorHAnsi" w:cstheme="minorHAnsi"/>
          <w:b/>
          <w:i/>
          <w:sz w:val="24"/>
          <w:szCs w:val="24"/>
          <w:lang w:val="en-GB" w:eastAsia="en-US"/>
        </w:rPr>
        <w:t xml:space="preserve">Task </w:t>
      </w:r>
      <w:r w:rsidR="005E17E5" w:rsidRPr="004A417B">
        <w:rPr>
          <w:rFonts w:asciiTheme="minorHAnsi" w:hAnsiTheme="minorHAnsi" w:cstheme="minorHAnsi"/>
          <w:b/>
          <w:i/>
          <w:sz w:val="24"/>
          <w:szCs w:val="24"/>
          <w:lang w:val="en-GB" w:eastAsia="en-US"/>
        </w:rPr>
        <w:t>4</w:t>
      </w:r>
      <w:r w:rsidRPr="004A417B">
        <w:rPr>
          <w:rFonts w:asciiTheme="minorHAnsi" w:hAnsiTheme="minorHAnsi" w:cstheme="minorHAnsi"/>
          <w:b/>
          <w:i/>
          <w:sz w:val="24"/>
          <w:szCs w:val="24"/>
          <w:lang w:val="en-GB" w:eastAsia="en-US"/>
        </w:rPr>
        <w:t>.</w:t>
      </w:r>
      <w:r w:rsidRPr="004A417B">
        <w:rPr>
          <w:rFonts w:asciiTheme="minorHAnsi" w:hAnsiTheme="minorHAnsi" w:cstheme="minorHAnsi"/>
          <w:i/>
          <w:sz w:val="24"/>
          <w:szCs w:val="24"/>
          <w:lang w:val="en-GB" w:eastAsia="en-US"/>
        </w:rPr>
        <w:tab/>
      </w:r>
      <w:r w:rsidR="00177964" w:rsidRP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 xml:space="preserve">Listen to someone talking about making decisions and decide if the sentences are </w:t>
      </w:r>
      <w:r w:rsid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ab/>
      </w:r>
      <w:r w:rsidR="004A417B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>(6 </w:t>
      </w:r>
      <w:proofErr w:type="gramStart"/>
      <w:r w:rsidR="004A417B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 xml:space="preserve">points)   </w:t>
      </w:r>
      <w:proofErr w:type="gramEnd"/>
      <w:r w:rsidR="004A417B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 xml:space="preserve">              </w:t>
      </w:r>
      <w:r w:rsidR="00177964" w:rsidRP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>true</w:t>
      </w:r>
      <w:r w:rsidR="00177964" w:rsidRPr="004A417B">
        <w:rPr>
          <w:rFonts w:asciiTheme="minorHAnsi" w:eastAsia="Calibri" w:hAnsiTheme="minorHAnsi" w:cstheme="minorHAnsi"/>
          <w:i/>
          <w:color w:val="231F20"/>
          <w:sz w:val="24"/>
          <w:szCs w:val="24"/>
          <w:lang w:val="en-US" w:eastAsia="en-US"/>
        </w:rPr>
        <w:t xml:space="preserve"> </w:t>
      </w:r>
      <w:r w:rsidR="00177964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>(</w:t>
      </w:r>
      <w:r w:rsidR="00177964" w:rsidRPr="004A417B">
        <w:rPr>
          <w:rFonts w:asciiTheme="minorHAnsi" w:eastAsia="Calibri" w:hAnsiTheme="minorHAnsi" w:cstheme="minorHAnsi"/>
          <w:b/>
          <w:i/>
          <w:iCs/>
          <w:color w:val="231F20"/>
          <w:sz w:val="24"/>
          <w:szCs w:val="24"/>
          <w:lang w:val="en-US" w:eastAsia="en-US"/>
        </w:rPr>
        <w:t>T</w:t>
      </w:r>
      <w:r w:rsidR="00177964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>)</w:t>
      </w:r>
      <w:r w:rsidR="00177964" w:rsidRPr="004A417B">
        <w:rPr>
          <w:rFonts w:asciiTheme="minorHAnsi" w:eastAsia="Calibri" w:hAnsiTheme="minorHAnsi" w:cstheme="minorHAnsi"/>
          <w:i/>
          <w:color w:val="231F20"/>
          <w:sz w:val="24"/>
          <w:szCs w:val="24"/>
          <w:lang w:val="en-US" w:eastAsia="en-US"/>
        </w:rPr>
        <w:t xml:space="preserve"> </w:t>
      </w:r>
      <w:r w:rsidR="00177964" w:rsidRP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>or false</w:t>
      </w:r>
      <w:r w:rsidR="00177964" w:rsidRPr="004A417B">
        <w:rPr>
          <w:rFonts w:asciiTheme="minorHAnsi" w:eastAsia="Calibri" w:hAnsiTheme="minorHAnsi" w:cstheme="minorHAnsi"/>
          <w:i/>
          <w:color w:val="231F20"/>
          <w:sz w:val="24"/>
          <w:szCs w:val="24"/>
          <w:lang w:val="en-US" w:eastAsia="en-US"/>
        </w:rPr>
        <w:t xml:space="preserve"> </w:t>
      </w:r>
      <w:r w:rsidR="00177964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>(</w:t>
      </w:r>
      <w:r w:rsidR="00177964" w:rsidRPr="004A417B">
        <w:rPr>
          <w:rFonts w:asciiTheme="minorHAnsi" w:eastAsia="Calibri" w:hAnsiTheme="minorHAnsi" w:cstheme="minorHAnsi"/>
          <w:b/>
          <w:i/>
          <w:iCs/>
          <w:color w:val="231F20"/>
          <w:sz w:val="24"/>
          <w:szCs w:val="24"/>
          <w:lang w:val="en-US" w:eastAsia="en-US"/>
        </w:rPr>
        <w:t>F</w:t>
      </w:r>
      <w:r w:rsidR="00177964" w:rsidRPr="004A417B">
        <w:rPr>
          <w:rFonts w:asciiTheme="minorHAnsi" w:eastAsia="Calibri" w:hAnsiTheme="minorHAnsi" w:cstheme="minorHAnsi"/>
          <w:b/>
          <w:i/>
          <w:color w:val="231F20"/>
          <w:sz w:val="24"/>
          <w:szCs w:val="24"/>
          <w:lang w:val="en-US" w:eastAsia="en-US"/>
        </w:rPr>
        <w:t>)</w:t>
      </w:r>
      <w:r w:rsidR="00177964" w:rsidRPr="004A417B">
        <w:rPr>
          <w:rFonts w:asciiTheme="minorHAnsi" w:eastAsia="Calibri" w:hAnsiTheme="minorHAnsi" w:cstheme="minorHAnsi"/>
          <w:i/>
          <w:color w:val="231F20"/>
          <w:sz w:val="24"/>
          <w:szCs w:val="24"/>
          <w:lang w:val="en-US" w:eastAsia="en-US"/>
        </w:rPr>
        <w:t>.</w:t>
      </w:r>
    </w:p>
    <w:p w:rsidR="00251F19" w:rsidRPr="00251F19" w:rsidRDefault="00251F19" w:rsidP="00251F19">
      <w:pPr>
        <w:spacing w:before="120"/>
        <w:jc w:val="center"/>
        <w:rPr>
          <w:b/>
          <w:sz w:val="24"/>
          <w:szCs w:val="24"/>
          <w:lang w:val="en-GB"/>
        </w:rPr>
      </w:pPr>
      <w:r w:rsidRPr="00251F19">
        <w:rPr>
          <w:b/>
          <w:sz w:val="24"/>
          <w:szCs w:val="24"/>
          <w:lang w:val="en-GB"/>
        </w:rPr>
        <w:t>DECISION TIME</w:t>
      </w:r>
    </w:p>
    <w:tbl>
      <w:tblPr>
        <w:tblStyle w:val="af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95"/>
        <w:gridCol w:w="744"/>
      </w:tblGrid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>Napoleon Bonaparte thought making decisions was difficult.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A417B" w:rsidRPr="004B5EA5" w:rsidTr="004A417B">
        <w:trPr>
          <w:trHeight w:val="70"/>
        </w:trPr>
        <w:tc>
          <w:tcPr>
            <w:tcW w:w="8931" w:type="dxa"/>
            <w:vAlign w:val="center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546A1D" w:rsidRDefault="004A417B" w:rsidP="00197AA4">
            <w:pPr>
              <w:jc w:val="both"/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546A1D" w:rsidRDefault="004A417B" w:rsidP="00197AA4">
            <w:pPr>
              <w:jc w:val="both"/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>Deciding how to get to work is more important than choosing between tea and coffee.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4A417B">
        <w:trPr>
          <w:trHeight w:val="70"/>
        </w:trPr>
        <w:tc>
          <w:tcPr>
            <w:tcW w:w="8931" w:type="dxa"/>
            <w:vAlign w:val="center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546A1D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>Making a wrong decision or a bad decision is the same thing.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4A417B">
        <w:trPr>
          <w:trHeight w:val="70"/>
        </w:trPr>
        <w:tc>
          <w:tcPr>
            <w:tcW w:w="8931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 xml:space="preserve">The Latin word </w:t>
            </w:r>
            <w:proofErr w:type="spellStart"/>
            <w:r w:rsidRPr="004A417B">
              <w:rPr>
                <w:i/>
                <w:sz w:val="24"/>
                <w:szCs w:val="24"/>
                <w:lang w:val="en-GB"/>
              </w:rPr>
              <w:t>decidere</w:t>
            </w:r>
            <w:proofErr w:type="spellEnd"/>
            <w:r w:rsidRPr="004A417B">
              <w:rPr>
                <w:sz w:val="24"/>
                <w:szCs w:val="24"/>
                <w:lang w:val="en-GB"/>
              </w:rPr>
              <w:t xml:space="preserve"> means to choose.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4A417B" w:rsidRPr="004B5EA5" w:rsidTr="004A417B">
        <w:trPr>
          <w:trHeight w:val="70"/>
        </w:trPr>
        <w:tc>
          <w:tcPr>
            <w:tcW w:w="8931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>According to the speaker, everyone prefers making their own decisions.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</w:tr>
      <w:tr w:rsidR="004A417B" w:rsidRPr="004B5EA5" w:rsidTr="004A417B">
        <w:trPr>
          <w:trHeight w:val="70"/>
        </w:trPr>
        <w:tc>
          <w:tcPr>
            <w:tcW w:w="8931" w:type="dxa"/>
            <w:vAlign w:val="center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395" w:type="dxa"/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A417B" w:rsidRPr="00E000E3" w:rsidRDefault="004A417B" w:rsidP="00197AA4">
            <w:pPr>
              <w:rPr>
                <w:sz w:val="4"/>
                <w:szCs w:val="4"/>
                <w:lang w:val="en-GB"/>
              </w:rPr>
            </w:pPr>
          </w:p>
        </w:tc>
      </w:tr>
      <w:tr w:rsidR="004A417B" w:rsidRPr="004B5EA5" w:rsidTr="00251F19">
        <w:trPr>
          <w:trHeight w:val="397"/>
        </w:trPr>
        <w:tc>
          <w:tcPr>
            <w:tcW w:w="8931" w:type="dxa"/>
            <w:vAlign w:val="center"/>
          </w:tcPr>
          <w:p w:rsidR="004A417B" w:rsidRPr="008E145B" w:rsidRDefault="004A417B" w:rsidP="004A417B">
            <w:pPr>
              <w:pStyle w:val="ab"/>
              <w:numPr>
                <w:ilvl w:val="0"/>
                <w:numId w:val="4"/>
              </w:numPr>
              <w:spacing w:before="120"/>
              <w:ind w:left="425" w:hanging="425"/>
              <w:contextualSpacing w:val="0"/>
              <w:rPr>
                <w:sz w:val="24"/>
                <w:szCs w:val="24"/>
                <w:lang w:val="en-GB"/>
              </w:rPr>
            </w:pPr>
            <w:r w:rsidRPr="004A417B">
              <w:rPr>
                <w:sz w:val="24"/>
                <w:szCs w:val="24"/>
                <w:lang w:val="en-GB"/>
              </w:rPr>
              <w:t>Tossing a coin is an example of a random method of making a decision.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B" w:rsidRPr="008E145B" w:rsidRDefault="004A417B" w:rsidP="00197AA4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</w:tbl>
    <w:p w:rsidR="00DB1D3B" w:rsidRDefault="00DB1D3B" w:rsidP="004A417B">
      <w:pPr>
        <w:tabs>
          <w:tab w:val="left" w:pos="8931"/>
        </w:tabs>
        <w:spacing w:before="240" w:after="120"/>
        <w:ind w:left="902" w:hanging="902"/>
        <w:jc w:val="both"/>
        <w:rPr>
          <w:rFonts w:asciiTheme="minorHAnsi" w:hAnsiTheme="minorHAnsi" w:cstheme="minorHAnsi"/>
          <w:b/>
          <w:i/>
          <w:color w:val="231F20"/>
          <w:sz w:val="24"/>
          <w:szCs w:val="24"/>
          <w:lang w:val="en-US"/>
        </w:rPr>
      </w:pPr>
      <w:r w:rsidRPr="004A417B">
        <w:rPr>
          <w:rFonts w:asciiTheme="minorHAnsi" w:hAnsiTheme="minorHAnsi" w:cstheme="minorHAnsi"/>
          <w:b/>
          <w:i/>
          <w:color w:val="231F20"/>
          <w:sz w:val="24"/>
          <w:szCs w:val="24"/>
          <w:lang w:val="en-US"/>
        </w:rPr>
        <w:t xml:space="preserve">Task </w:t>
      </w:r>
      <w:r w:rsidR="003978AD" w:rsidRPr="004A417B">
        <w:rPr>
          <w:rFonts w:asciiTheme="minorHAnsi" w:hAnsiTheme="minorHAnsi" w:cstheme="minorHAnsi"/>
          <w:b/>
          <w:i/>
          <w:color w:val="231F20"/>
          <w:sz w:val="24"/>
          <w:szCs w:val="24"/>
          <w:lang w:val="en-US"/>
        </w:rPr>
        <w:t>5</w:t>
      </w:r>
      <w:r w:rsidR="004A417B" w:rsidRPr="00827E1F">
        <w:rPr>
          <w:rFonts w:asciiTheme="minorHAnsi" w:hAnsiTheme="minorHAnsi" w:cstheme="minorHAnsi"/>
          <w:b/>
          <w:i/>
          <w:color w:val="231F20"/>
          <w:sz w:val="24"/>
          <w:szCs w:val="24"/>
          <w:lang w:val="en-US"/>
        </w:rPr>
        <w:t>.</w:t>
      </w:r>
      <w:r w:rsidRP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 xml:space="preserve"> </w:t>
      </w:r>
      <w:r w:rsidRP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ab/>
        <w:t>Listen to a radio program and complete the phrases with the adjectives in the box.</w:t>
      </w:r>
      <w:r w:rsidR="004A417B"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ab/>
      </w:r>
      <w:r w:rsidR="00BA4459" w:rsidRPr="004A417B">
        <w:rPr>
          <w:rFonts w:asciiTheme="minorHAnsi" w:hAnsiTheme="minorHAnsi" w:cstheme="minorHAnsi"/>
          <w:b/>
          <w:i/>
          <w:color w:val="231F20"/>
          <w:sz w:val="24"/>
          <w:szCs w:val="24"/>
          <w:lang w:val="en-US"/>
        </w:rPr>
        <w:t>(8 points)</w:t>
      </w:r>
    </w:p>
    <w:p w:rsidR="00827E1F" w:rsidRPr="004A417B" w:rsidRDefault="00827E1F" w:rsidP="00827E1F">
      <w:pPr>
        <w:tabs>
          <w:tab w:val="left" w:pos="8931"/>
        </w:tabs>
        <w:spacing w:before="240" w:after="120"/>
        <w:ind w:left="1440" w:hanging="902"/>
        <w:jc w:val="both"/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color w:val="231F20"/>
          <w:sz w:val="24"/>
          <w:szCs w:val="24"/>
          <w:lang w:val="en-US"/>
        </w:rPr>
        <w:tab/>
      </w:r>
      <w:r w:rsidRPr="004A417B">
        <w:rPr>
          <w:rFonts w:asciiTheme="minorHAnsi" w:hAnsiTheme="minorHAnsi" w:cstheme="minorHAnsi"/>
          <w:i/>
          <w:noProof/>
          <w:color w:val="231F20"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4238625" cy="495300"/>
                <wp:effectExtent l="0" t="0" r="28575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1F" w:rsidRDefault="00827E1F" w:rsidP="00827E1F">
                            <w:pPr>
                              <w:jc w:val="center"/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classic   </w:t>
                            </w:r>
                            <w:r w:rsidRPr="00827E1F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difficult   </w:t>
                            </w:r>
                            <w:r w:rsidRPr="00827E1F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exciting</w:t>
                            </w:r>
                            <w:r w:rsidRPr="00827E1F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historic </w:t>
                            </w:r>
                          </w:p>
                          <w:p w:rsidR="00827E1F" w:rsidRPr="00251F19" w:rsidRDefault="00827E1F" w:rsidP="00827E1F">
                            <w:pPr>
                              <w:jc w:val="center"/>
                              <w:rPr>
                                <w:rFonts w:cs="Calibri"/>
                                <w:color w:val="231F2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827E1F" w:rsidRPr="00DB1D3B" w:rsidRDefault="00827E1F" w:rsidP="00827E1F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interesting   </w:t>
                            </w:r>
                            <w:r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  <w:lang w:val="en-US"/>
                              </w:rPr>
                              <w:t xml:space="preserve"> long</w:t>
                            </w:r>
                            <w:r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G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>passionate</w:t>
                            </w:r>
                            <w:proofErr w:type="spellEnd"/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27E1F">
                              <w:rPr>
                                <w:rFonts w:cs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H</w:t>
                            </w:r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D3B">
                              <w:rPr>
                                <w:rFonts w:cs="Calibri"/>
                                <w:color w:val="231F20"/>
                                <w:sz w:val="24"/>
                                <w:szCs w:val="24"/>
                              </w:rPr>
                              <w:t>windy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33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">
                <v:textbox>
                  <w:txbxContent>
                    <w:p w:rsidR="00827E1F" w:rsidRDefault="00827E1F" w:rsidP="00827E1F">
                      <w:pPr>
                        <w:jc w:val="center"/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</w:pP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classic   </w:t>
                      </w:r>
                      <w:r w:rsidRPr="00827E1F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difficult   </w:t>
                      </w:r>
                      <w:r w:rsidRPr="00827E1F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exciting</w:t>
                      </w:r>
                      <w:r w:rsidRPr="00827E1F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historic </w:t>
                      </w:r>
                    </w:p>
                    <w:p w:rsidR="00827E1F" w:rsidRPr="00251F19" w:rsidRDefault="00827E1F" w:rsidP="00827E1F">
                      <w:pPr>
                        <w:jc w:val="center"/>
                        <w:rPr>
                          <w:rFonts w:cs="Calibri"/>
                          <w:color w:val="231F20"/>
                          <w:sz w:val="6"/>
                          <w:szCs w:val="6"/>
                          <w:lang w:val="en-US"/>
                        </w:rPr>
                      </w:pPr>
                    </w:p>
                    <w:p w:rsidR="00827E1F" w:rsidRPr="00DB1D3B" w:rsidRDefault="00827E1F" w:rsidP="00827E1F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interesting   </w:t>
                      </w:r>
                      <w:r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 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  <w:lang w:val="en-US"/>
                        </w:rPr>
                        <w:t xml:space="preserve"> long</w:t>
                      </w:r>
                      <w:r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      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</w:rPr>
                        <w:t>G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>passionate</w:t>
                      </w:r>
                      <w:proofErr w:type="spellEnd"/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     </w:t>
                      </w:r>
                      <w:r w:rsidRPr="00827E1F">
                        <w:rPr>
                          <w:rFonts w:cs="Calibri"/>
                          <w:b/>
                          <w:color w:val="231F20"/>
                          <w:sz w:val="24"/>
                          <w:szCs w:val="24"/>
                        </w:rPr>
                        <w:t>H</w:t>
                      </w:r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D3B">
                        <w:rPr>
                          <w:rFonts w:cs="Calibri"/>
                          <w:color w:val="231F20"/>
                          <w:sz w:val="24"/>
                          <w:szCs w:val="24"/>
                        </w:rPr>
                        <w:t>windy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251F19" w:rsidRPr="00251F19" w:rsidRDefault="00251F19" w:rsidP="00251F19">
      <w:pPr>
        <w:spacing w:before="120"/>
        <w:jc w:val="center"/>
        <w:rPr>
          <w:b/>
          <w:sz w:val="24"/>
          <w:szCs w:val="24"/>
          <w:lang w:val="en-GB"/>
        </w:rPr>
      </w:pPr>
      <w:r w:rsidRPr="00251F19">
        <w:rPr>
          <w:b/>
          <w:sz w:val="24"/>
          <w:szCs w:val="24"/>
          <w:lang w:val="en-GB"/>
        </w:rPr>
        <w:t>THE GREATEST MATCH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That’s a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………</w:t>
      </w:r>
      <w:r w:rsidRPr="00827E1F">
        <w:rPr>
          <w:rFonts w:cstheme="minorHAnsi"/>
          <w:color w:val="231F20"/>
          <w:sz w:val="24"/>
          <w:szCs w:val="24"/>
          <w:lang w:val="en-US"/>
        </w:rPr>
        <w:t xml:space="preserve"> question, but for me personally ...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Ah, that’s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……</w:t>
      </w:r>
      <w:proofErr w:type="gramStart"/>
      <w:r w:rsidR="00827E1F" w:rsidRPr="00827E1F">
        <w:rPr>
          <w:rFonts w:cstheme="minorHAnsi"/>
          <w:color w:val="231F20"/>
          <w:sz w:val="24"/>
          <w:szCs w:val="24"/>
          <w:lang w:val="en-US"/>
        </w:rPr>
        <w:t>… .</w:t>
      </w:r>
      <w:proofErr w:type="gramEnd"/>
      <w:r w:rsidR="00827E1F" w:rsidRPr="00827E1F">
        <w:rPr>
          <w:rFonts w:cstheme="minorHAnsi"/>
          <w:color w:val="231F20"/>
          <w:sz w:val="24"/>
          <w:szCs w:val="24"/>
          <w:lang w:val="en-US"/>
        </w:rPr>
        <w:t xml:space="preserve"> </w:t>
      </w:r>
      <w:r w:rsidRPr="00827E1F">
        <w:rPr>
          <w:rFonts w:cstheme="minorHAnsi"/>
          <w:color w:val="231F20"/>
          <w:sz w:val="24"/>
          <w:szCs w:val="24"/>
          <w:lang w:val="en-US"/>
        </w:rPr>
        <w:t>I thought you were going to say ...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It was a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………</w:t>
      </w:r>
      <w:r w:rsidRPr="00827E1F">
        <w:rPr>
          <w:rFonts w:cstheme="minorHAnsi"/>
          <w:color w:val="231F20"/>
          <w:sz w:val="24"/>
          <w:szCs w:val="24"/>
          <w:lang w:val="en-US"/>
        </w:rPr>
        <w:t xml:space="preserve"> battle between the cool Swiss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champion and </w:t>
      </w:r>
      <w:proofErr w:type="gramStart"/>
      <w:r w:rsidRPr="00827E1F">
        <w:rPr>
          <w:rFonts w:cstheme="minorHAnsi"/>
          <w:color w:val="231F20"/>
          <w:sz w:val="24"/>
          <w:szCs w:val="24"/>
          <w:lang w:val="en-US"/>
        </w:rPr>
        <w:t xml:space="preserve">the 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</w:t>
      </w:r>
      <w:proofErr w:type="gramEnd"/>
      <w:r w:rsidR="00827E1F" w:rsidRPr="00827E1F">
        <w:rPr>
          <w:rFonts w:cstheme="minorHAnsi"/>
          <w:color w:val="231F20"/>
          <w:sz w:val="24"/>
          <w:szCs w:val="24"/>
          <w:lang w:val="en-US"/>
        </w:rPr>
        <w:t xml:space="preserve">…… </w:t>
      </w:r>
      <w:r w:rsidRPr="00827E1F">
        <w:rPr>
          <w:rFonts w:cstheme="minorHAnsi"/>
          <w:color w:val="231F20"/>
          <w:sz w:val="24"/>
          <w:szCs w:val="24"/>
          <w:lang w:val="en-US"/>
        </w:rPr>
        <w:t>young Spaniard.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I remember it was a very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 xml:space="preserve">……… </w:t>
      </w:r>
      <w:r w:rsidRPr="00827E1F">
        <w:rPr>
          <w:rFonts w:cstheme="minorHAnsi"/>
          <w:color w:val="231F20"/>
          <w:sz w:val="24"/>
          <w:szCs w:val="24"/>
          <w:lang w:val="en-US"/>
        </w:rPr>
        <w:t>match.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It was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………</w:t>
      </w:r>
      <w:r w:rsidRPr="00827E1F">
        <w:rPr>
          <w:rFonts w:cstheme="minorHAnsi"/>
          <w:color w:val="231F20"/>
          <w:sz w:val="24"/>
          <w:szCs w:val="24"/>
          <w:lang w:val="en-US"/>
        </w:rPr>
        <w:t xml:space="preserve"> and at the end there wasn’t much light.</w:t>
      </w:r>
    </w:p>
    <w:p w:rsidR="00DB1D3B" w:rsidRPr="00827E1F" w:rsidRDefault="00DB1D3B" w:rsidP="00827E1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cstheme="minorHAnsi"/>
          <w:color w:val="231F20"/>
          <w:sz w:val="24"/>
          <w:szCs w:val="24"/>
          <w:lang w:val="en-US"/>
        </w:rPr>
      </w:pPr>
      <w:r w:rsidRPr="00827E1F">
        <w:rPr>
          <w:rFonts w:cstheme="minorHAnsi"/>
          <w:color w:val="231F20"/>
          <w:sz w:val="24"/>
          <w:szCs w:val="24"/>
          <w:lang w:val="en-US"/>
        </w:rPr>
        <w:t xml:space="preserve">I think everyone there felt that they were watching a </w:t>
      </w:r>
      <w:r w:rsidR="00827E1F" w:rsidRPr="00827E1F">
        <w:rPr>
          <w:rFonts w:cstheme="minorHAnsi"/>
          <w:color w:val="231F20"/>
          <w:sz w:val="24"/>
          <w:szCs w:val="24"/>
          <w:lang w:val="en-US"/>
        </w:rPr>
        <w:t>………</w:t>
      </w:r>
      <w:r w:rsidRPr="00827E1F">
        <w:rPr>
          <w:rFonts w:cstheme="minorHAnsi"/>
          <w:color w:val="231F20"/>
          <w:sz w:val="24"/>
          <w:szCs w:val="24"/>
          <w:lang w:val="en-US"/>
        </w:rPr>
        <w:t xml:space="preserve"> match.</w:t>
      </w:r>
    </w:p>
    <w:p w:rsidR="00DB1D3B" w:rsidRPr="00DB1D3B" w:rsidRDefault="00DB1D3B" w:rsidP="00383BAF">
      <w:pPr>
        <w:pStyle w:val="ab"/>
        <w:numPr>
          <w:ilvl w:val="0"/>
          <w:numId w:val="4"/>
        </w:numPr>
        <w:spacing w:before="120"/>
        <w:ind w:left="425" w:hanging="425"/>
        <w:contextualSpacing w:val="0"/>
        <w:rPr>
          <w:rFonts w:ascii="Calibri" w:eastAsia="Calibri" w:hAnsi="Calibri" w:cs="Calibri"/>
          <w:color w:val="231F20"/>
          <w:sz w:val="24"/>
          <w:lang w:val="en-US" w:eastAsia="en-US"/>
        </w:rPr>
      </w:pPr>
      <w:r w:rsidRPr="00A10B73">
        <w:rPr>
          <w:rFonts w:cstheme="minorHAnsi"/>
          <w:color w:val="231F20"/>
          <w:sz w:val="24"/>
          <w:szCs w:val="24"/>
          <w:lang w:val="en-US"/>
        </w:rPr>
        <w:t xml:space="preserve">It was an </w:t>
      </w:r>
      <w:r w:rsidR="00827E1F" w:rsidRPr="00A10B73">
        <w:rPr>
          <w:rFonts w:cstheme="minorHAnsi"/>
          <w:color w:val="231F20"/>
          <w:sz w:val="24"/>
          <w:szCs w:val="24"/>
          <w:lang w:val="en-US"/>
        </w:rPr>
        <w:t>………</w:t>
      </w:r>
      <w:r w:rsidRPr="00A10B73">
        <w:rPr>
          <w:rFonts w:cstheme="minorHAnsi"/>
          <w:color w:val="231F20"/>
          <w:sz w:val="24"/>
          <w:szCs w:val="24"/>
          <w:lang w:val="en-US"/>
        </w:rPr>
        <w:t xml:space="preserve"> match right up to the end when Nadal finally...</w:t>
      </w:r>
      <w:r w:rsidR="00827E1F" w:rsidRPr="00A10B73">
        <w:rPr>
          <w:rFonts w:ascii="Calibri" w:eastAsia="Calibri" w:hAnsi="Calibri" w:cs="Calibri"/>
          <w:color w:val="231F20"/>
          <w:sz w:val="24"/>
          <w:lang w:val="en-US" w:eastAsia="en-US"/>
        </w:rPr>
        <w:t xml:space="preserve"> </w:t>
      </w:r>
    </w:p>
    <w:sectPr w:rsidR="00DB1D3B" w:rsidRPr="00DB1D3B" w:rsidSect="00A10B73">
      <w:headerReference w:type="default" r:id="rId18"/>
      <w:footerReference w:type="even" r:id="rId19"/>
      <w:footerReference w:type="default" r:id="rId20"/>
      <w:pgSz w:w="11906" w:h="16838"/>
      <w:pgMar w:top="426" w:right="746" w:bottom="426" w:left="709" w:header="397" w:footer="3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4E" w:rsidRDefault="0096154E" w:rsidP="00D565D5">
      <w:r>
        <w:separator/>
      </w:r>
    </w:p>
  </w:endnote>
  <w:endnote w:type="continuationSeparator" w:id="0">
    <w:p w:rsidR="0096154E" w:rsidRDefault="0096154E" w:rsidP="00D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3D" w:rsidRDefault="001A7E30" w:rsidP="00DB5D3D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B5D3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B5D3D" w:rsidRDefault="00DB5D3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122"/>
      <w:docPartObj>
        <w:docPartGallery w:val="Page Numbers (Bottom of Page)"/>
        <w:docPartUnique/>
      </w:docPartObj>
    </w:sdtPr>
    <w:sdtEndPr/>
    <w:sdtContent>
      <w:sdt>
        <w:sdtPr>
          <w:id w:val="-573735154"/>
          <w:docPartObj>
            <w:docPartGallery w:val="Page Numbers (Top of Page)"/>
            <w:docPartUnique/>
          </w:docPartObj>
        </w:sdtPr>
        <w:sdtEndPr/>
        <w:sdtContent>
          <w:p w:rsidR="00DB5D3D" w:rsidRDefault="00DB5D3D">
            <w:pPr>
              <w:pStyle w:val="af6"/>
              <w:jc w:val="center"/>
            </w:pPr>
            <w:r>
              <w:rPr>
                <w:lang w:val="en-GB"/>
              </w:rPr>
              <w:t>Page</w:t>
            </w:r>
            <w:r>
              <w:t xml:space="preserve"> </w:t>
            </w:r>
            <w:r w:rsidR="001A7E3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7E30">
              <w:rPr>
                <w:b/>
                <w:bCs/>
                <w:sz w:val="24"/>
                <w:szCs w:val="24"/>
              </w:rPr>
              <w:fldChar w:fldCharType="separate"/>
            </w:r>
            <w:r w:rsidR="00A10B73">
              <w:rPr>
                <w:b/>
                <w:bCs/>
                <w:noProof/>
              </w:rPr>
              <w:t>2</w:t>
            </w:r>
            <w:r w:rsidR="001A7E3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GB"/>
              </w:rPr>
              <w:t>/</w:t>
            </w:r>
            <w:r>
              <w:t xml:space="preserve"> </w:t>
            </w:r>
            <w:r w:rsidR="00A10B73" w:rsidRPr="00A10B73">
              <w:rPr>
                <w:b/>
                <w:bCs/>
              </w:rPr>
              <w:t>2</w:t>
            </w:r>
          </w:p>
        </w:sdtContent>
      </w:sdt>
    </w:sdtContent>
  </w:sdt>
  <w:p w:rsidR="00DB5D3D" w:rsidRDefault="00DB5D3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4E" w:rsidRDefault="0096154E" w:rsidP="00D565D5">
      <w:r>
        <w:separator/>
      </w:r>
    </w:p>
  </w:footnote>
  <w:footnote w:type="continuationSeparator" w:id="0">
    <w:p w:rsidR="0096154E" w:rsidRDefault="0096154E" w:rsidP="00D5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3D" w:rsidRDefault="00DB5D3D" w:rsidP="00DB5D3D">
    <w:pPr>
      <w:pStyle w:val="af4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>Одеський обласний інститут удосконалення вчителів</w:t>
    </w:r>
  </w:p>
  <w:p w:rsidR="00DB5D3D" w:rsidRPr="00AC2D95" w:rsidRDefault="00DB5D3D" w:rsidP="00DB5D3D">
    <w:pPr>
      <w:pStyle w:val="af4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 xml:space="preserve">Науково-методичний центр </w:t>
    </w:r>
    <w:r>
      <w:rPr>
        <w:rFonts w:ascii="Arial" w:hAnsi="Arial" w:cs="Arial"/>
        <w:b/>
        <w:sz w:val="19"/>
        <w:szCs w:val="19"/>
        <w:lang w:val="uk-UA"/>
      </w:rPr>
      <w:t xml:space="preserve">післядипломної освіти вчителів </w:t>
    </w:r>
    <w:r w:rsidRPr="00AC2D95">
      <w:rPr>
        <w:rFonts w:ascii="Arial" w:hAnsi="Arial" w:cs="Arial"/>
        <w:b/>
        <w:sz w:val="19"/>
        <w:szCs w:val="19"/>
        <w:lang w:val="uk-UA"/>
      </w:rPr>
      <w:t>іноземних мов</w:t>
    </w:r>
  </w:p>
  <w:p w:rsidR="00DB5D3D" w:rsidRDefault="00DB5D3D" w:rsidP="00DB5D3D">
    <w:pPr>
      <w:pStyle w:val="af4"/>
      <w:pBdr>
        <w:bottom w:val="single" w:sz="6" w:space="1" w:color="auto"/>
      </w:pBdr>
      <w:tabs>
        <w:tab w:val="clear" w:pos="4677"/>
        <w:tab w:val="clear" w:pos="9355"/>
      </w:tabs>
      <w:spacing w:after="80"/>
      <w:jc w:val="center"/>
      <w:rPr>
        <w:sz w:val="24"/>
        <w:szCs w:val="24"/>
        <w:lang w:val="uk-UA"/>
      </w:rPr>
    </w:pPr>
    <w:r>
      <w:rPr>
        <w:rFonts w:ascii="Arial" w:hAnsi="Arial" w:cs="Arial"/>
        <w:b/>
        <w:lang w:val="uk-UA"/>
      </w:rPr>
      <w:t>І</w:t>
    </w:r>
    <w:r w:rsidRPr="00AC2D95">
      <w:rPr>
        <w:rFonts w:ascii="Arial" w:hAnsi="Arial" w:cs="Arial"/>
        <w:b/>
        <w:lang w:val="uk-UA"/>
      </w:rPr>
      <w:t>І етап Всеукраїнської олімпіади з іноземних мов 201</w:t>
    </w:r>
    <w:r w:rsidRPr="00FF4D1F">
      <w:rPr>
        <w:rFonts w:ascii="Arial" w:hAnsi="Arial" w:cs="Arial"/>
        <w:b/>
        <w:lang w:val="uk-UA"/>
      </w:rPr>
      <w:t>7</w:t>
    </w:r>
    <w:r w:rsidRPr="00AC2D95">
      <w:rPr>
        <w:rFonts w:ascii="Arial" w:hAnsi="Arial" w:cs="Arial"/>
        <w:b/>
        <w:lang w:val="uk-UA"/>
      </w:rPr>
      <w:t>-201</w:t>
    </w:r>
    <w:r w:rsidRPr="00FF4D1F">
      <w:rPr>
        <w:rFonts w:ascii="Arial" w:hAnsi="Arial" w:cs="Arial"/>
        <w:b/>
        <w:lang w:val="uk-UA"/>
      </w:rPr>
      <w:t>8</w:t>
    </w:r>
    <w:r w:rsidRPr="00AC2D95">
      <w:rPr>
        <w:rFonts w:ascii="Arial" w:hAnsi="Arial" w:cs="Arial"/>
        <w:b/>
        <w:lang w:val="uk-UA"/>
      </w:rPr>
      <w:t xml:space="preserve"> </w:t>
    </w:r>
    <w:proofErr w:type="spellStart"/>
    <w:r w:rsidRPr="00AC2D95">
      <w:rPr>
        <w:rFonts w:ascii="Arial" w:hAnsi="Arial" w:cs="Arial"/>
        <w:b/>
        <w:lang w:val="uk-UA"/>
      </w:rPr>
      <w:t>н.р</w:t>
    </w:r>
    <w:proofErr w:type="spellEnd"/>
    <w:r w:rsidRPr="00AC2D95">
      <w:rPr>
        <w:rFonts w:ascii="Arial" w:hAnsi="Arial" w:cs="Arial"/>
        <w:b/>
        <w:lang w:val="uk-UA"/>
      </w:rPr>
      <w:t>.</w:t>
    </w:r>
    <w:r>
      <w:rPr>
        <w:sz w:val="24"/>
        <w:szCs w:val="24"/>
        <w:lang w:val="uk-UA"/>
      </w:rPr>
      <w:t xml:space="preserve"> </w:t>
    </w:r>
  </w:p>
  <w:p w:rsidR="00DB5D3D" w:rsidRPr="00AC2D95" w:rsidRDefault="00DB5D3D" w:rsidP="00DB5D3D">
    <w:pPr>
      <w:pStyle w:val="af4"/>
      <w:tabs>
        <w:tab w:val="clear" w:pos="9355"/>
        <w:tab w:val="right" w:pos="9900"/>
      </w:tabs>
      <w:jc w:val="center"/>
      <w:rPr>
        <w:rFonts w:ascii="Arial" w:hAnsi="Arial" w:cs="Arial"/>
        <w:sz w:val="10"/>
        <w:szCs w:val="10"/>
        <w:lang w:val="uk-UA"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1270</wp:posOffset>
          </wp:positionV>
          <wp:extent cx="2112010" cy="469265"/>
          <wp:effectExtent l="0" t="0" r="0" b="6985"/>
          <wp:wrapNone/>
          <wp:docPr id="4" name="Схема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</w:p>
  <w:p w:rsidR="00DB5D3D" w:rsidRPr="00AC2D95" w:rsidRDefault="00DB5D3D" w:rsidP="00DB5D3D">
    <w:pPr>
      <w:pStyle w:val="af4"/>
      <w:tabs>
        <w:tab w:val="clear" w:pos="4677"/>
        <w:tab w:val="clear" w:pos="9355"/>
        <w:tab w:val="right" w:pos="9900"/>
      </w:tabs>
      <w:jc w:val="center"/>
      <w:rPr>
        <w:rFonts w:ascii="Arial" w:hAnsi="Arial" w:cs="Arial"/>
        <w:b/>
        <w:lang w:val="uk-UA"/>
      </w:rPr>
    </w:pPr>
    <w:r>
      <w:rPr>
        <w:rFonts w:ascii="Arial" w:hAnsi="Arial" w:cs="Arial"/>
        <w:b/>
        <w:lang w:val="uk-UA"/>
      </w:rPr>
      <w:t xml:space="preserve">Англійська </w:t>
    </w:r>
    <w:r w:rsidRPr="00AC2D95">
      <w:rPr>
        <w:rFonts w:ascii="Arial" w:hAnsi="Arial" w:cs="Arial"/>
        <w:b/>
        <w:lang w:val="uk-UA"/>
      </w:rPr>
      <w:t xml:space="preserve">мова </w:t>
    </w:r>
  </w:p>
  <w:p w:rsidR="00DB5D3D" w:rsidRPr="00AC2D95" w:rsidRDefault="00DB5D3D" w:rsidP="00DB5D3D">
    <w:pPr>
      <w:pBdr>
        <w:bottom w:val="double" w:sz="6" w:space="1" w:color="auto"/>
      </w:pBdr>
      <w:rPr>
        <w:rFonts w:ascii="Arial" w:hAnsi="Arial" w:cs="Arial"/>
        <w:b/>
        <w:sz w:val="10"/>
        <w:szCs w:val="10"/>
        <w:lang w:val="uk-UA"/>
      </w:rPr>
    </w:pPr>
  </w:p>
  <w:p w:rsidR="00DB5D3D" w:rsidRPr="00C1298D" w:rsidRDefault="00DB5D3D" w:rsidP="00DB5D3D">
    <w:pPr>
      <w:pBdr>
        <w:bottom w:val="double" w:sz="6" w:space="1" w:color="auto"/>
      </w:pBdr>
      <w:tabs>
        <w:tab w:val="left" w:pos="0"/>
        <w:tab w:val="left" w:pos="836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AC2D95">
      <w:rPr>
        <w:rFonts w:ascii="Arial" w:hAnsi="Arial" w:cs="Arial"/>
        <w:b/>
        <w:lang w:val="uk-UA"/>
      </w:rPr>
      <w:tab/>
    </w:r>
    <w:r w:rsidR="003C34A1">
      <w:rPr>
        <w:rFonts w:ascii="Arial" w:hAnsi="Arial" w:cs="Arial"/>
        <w:b/>
        <w:lang w:val="en-US"/>
      </w:rPr>
      <w:t>Listening</w:t>
    </w:r>
    <w:r w:rsidR="003C34A1">
      <w:rPr>
        <w:rFonts w:ascii="Arial" w:hAnsi="Arial" w:cs="Arial"/>
        <w:b/>
        <w:lang w:val="en-GB"/>
      </w:rPr>
      <w:t xml:space="preserve"> </w:t>
    </w:r>
    <w:r>
      <w:rPr>
        <w:rFonts w:ascii="Arial" w:hAnsi="Arial" w:cs="Arial"/>
        <w:b/>
        <w:lang w:val="en-GB"/>
      </w:rPr>
      <w:t>1</w:t>
    </w:r>
    <w:r w:rsidR="00C1298D">
      <w:rPr>
        <w:rFonts w:ascii="Arial" w:hAnsi="Arial" w:cs="Arial"/>
        <w:b/>
      </w:rPr>
      <w:t>1</w:t>
    </w:r>
  </w:p>
  <w:p w:rsidR="00DB5D3D" w:rsidRPr="00AC2D95" w:rsidRDefault="00DB5D3D" w:rsidP="00DB5D3D">
    <w:pPr>
      <w:pStyle w:val="af4"/>
      <w:rPr>
        <w:rFonts w:ascii="Arial" w:hAnsi="Arial" w:cs="Arial"/>
        <w:sz w:val="2"/>
        <w:szCs w:val="2"/>
      </w:rPr>
    </w:pPr>
  </w:p>
  <w:p w:rsidR="00DB5D3D" w:rsidRDefault="00DB5D3D" w:rsidP="00DB5D3D">
    <w:pPr>
      <w:pStyle w:val="af4"/>
      <w:rPr>
        <w:sz w:val="2"/>
        <w:szCs w:val="2"/>
      </w:rPr>
    </w:pPr>
  </w:p>
  <w:p w:rsidR="00DB5D3D" w:rsidRDefault="00DB5D3D" w:rsidP="00DB5D3D">
    <w:pPr>
      <w:pStyle w:val="af4"/>
      <w:rPr>
        <w:sz w:val="2"/>
        <w:szCs w:val="2"/>
      </w:rPr>
    </w:pPr>
  </w:p>
  <w:p w:rsidR="00DB5D3D" w:rsidRDefault="00DB5D3D" w:rsidP="00DB5D3D">
    <w:pPr>
      <w:pStyle w:val="af4"/>
      <w:rPr>
        <w:sz w:val="2"/>
        <w:szCs w:val="2"/>
      </w:rPr>
    </w:pPr>
  </w:p>
  <w:p w:rsidR="00DB5D3D" w:rsidRDefault="00DB5D3D" w:rsidP="00DB5D3D">
    <w:pPr>
      <w:pStyle w:val="af4"/>
      <w:rPr>
        <w:sz w:val="2"/>
        <w:szCs w:val="2"/>
      </w:rPr>
    </w:pPr>
  </w:p>
  <w:p w:rsidR="00DB5D3D" w:rsidRPr="008362F7" w:rsidRDefault="00DB5D3D" w:rsidP="00DB5D3D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(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50677A4"/>
    <w:multiLevelType w:val="hybridMultilevel"/>
    <w:tmpl w:val="40BCEF64"/>
    <w:lvl w:ilvl="0" w:tplc="579EE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6171"/>
    <w:multiLevelType w:val="hybridMultilevel"/>
    <w:tmpl w:val="BD6C48E2"/>
    <w:lvl w:ilvl="0" w:tplc="816818B2">
      <w:start w:val="1"/>
      <w:numFmt w:val="decimal"/>
      <w:lvlText w:val="%1."/>
      <w:lvlJc w:val="left"/>
      <w:pPr>
        <w:tabs>
          <w:tab w:val="num" w:pos="30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01BA"/>
    <w:multiLevelType w:val="hybridMultilevel"/>
    <w:tmpl w:val="F97A7A2E"/>
    <w:lvl w:ilvl="0" w:tplc="9B1CEF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383"/>
    <w:multiLevelType w:val="hybridMultilevel"/>
    <w:tmpl w:val="825C67EE"/>
    <w:lvl w:ilvl="0" w:tplc="9C341E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22DC"/>
    <w:multiLevelType w:val="hybridMultilevel"/>
    <w:tmpl w:val="0FF8FB68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84C"/>
    <w:multiLevelType w:val="hybridMultilevel"/>
    <w:tmpl w:val="0856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E7F"/>
    <w:multiLevelType w:val="hybridMultilevel"/>
    <w:tmpl w:val="9F1C6B3A"/>
    <w:lvl w:ilvl="0" w:tplc="12024C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170C4"/>
    <w:multiLevelType w:val="hybridMultilevel"/>
    <w:tmpl w:val="033E9DCA"/>
    <w:lvl w:ilvl="0" w:tplc="42C26A1C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81A"/>
    <w:multiLevelType w:val="hybridMultilevel"/>
    <w:tmpl w:val="E2E4CBBA"/>
    <w:lvl w:ilvl="0" w:tplc="52BED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C52A4"/>
    <w:multiLevelType w:val="hybridMultilevel"/>
    <w:tmpl w:val="4192C9C2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5622"/>
    <w:multiLevelType w:val="hybridMultilevel"/>
    <w:tmpl w:val="25F6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04FA"/>
    <w:multiLevelType w:val="hybridMultilevel"/>
    <w:tmpl w:val="A8AA0AC0"/>
    <w:lvl w:ilvl="0" w:tplc="9C341E8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673B"/>
    <w:multiLevelType w:val="hybridMultilevel"/>
    <w:tmpl w:val="06A2BA6C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F6E08"/>
    <w:multiLevelType w:val="hybridMultilevel"/>
    <w:tmpl w:val="DD0A586E"/>
    <w:lvl w:ilvl="0" w:tplc="8B745BE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AD3"/>
    <w:multiLevelType w:val="hybridMultilevel"/>
    <w:tmpl w:val="DD0CA84C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B1A73"/>
    <w:multiLevelType w:val="hybridMultilevel"/>
    <w:tmpl w:val="ED161F7E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3D6E"/>
    <w:multiLevelType w:val="hybridMultilevel"/>
    <w:tmpl w:val="D1BE10F8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05632"/>
    <w:multiLevelType w:val="hybridMultilevel"/>
    <w:tmpl w:val="23F6DB54"/>
    <w:lvl w:ilvl="0" w:tplc="279CF126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0"/>
  </w:num>
  <w:num w:numId="15">
    <w:abstractNumId w:val="15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9"/>
    <w:rsid w:val="00024DDA"/>
    <w:rsid w:val="00060186"/>
    <w:rsid w:val="000633E0"/>
    <w:rsid w:val="000F0306"/>
    <w:rsid w:val="001423C9"/>
    <w:rsid w:val="00155978"/>
    <w:rsid w:val="00176B0A"/>
    <w:rsid w:val="00177964"/>
    <w:rsid w:val="001A7E30"/>
    <w:rsid w:val="00233555"/>
    <w:rsid w:val="00251F19"/>
    <w:rsid w:val="002C0E8E"/>
    <w:rsid w:val="002C3EE4"/>
    <w:rsid w:val="002C413C"/>
    <w:rsid w:val="003066F5"/>
    <w:rsid w:val="003978AD"/>
    <w:rsid w:val="003B524A"/>
    <w:rsid w:val="003C34A1"/>
    <w:rsid w:val="00414AB4"/>
    <w:rsid w:val="0041525C"/>
    <w:rsid w:val="00475220"/>
    <w:rsid w:val="004A417B"/>
    <w:rsid w:val="004B5B29"/>
    <w:rsid w:val="004B5EA5"/>
    <w:rsid w:val="00546A1D"/>
    <w:rsid w:val="00554751"/>
    <w:rsid w:val="00593D88"/>
    <w:rsid w:val="005A2633"/>
    <w:rsid w:val="005E17E5"/>
    <w:rsid w:val="0064257D"/>
    <w:rsid w:val="0068104B"/>
    <w:rsid w:val="007F0EF3"/>
    <w:rsid w:val="0082009E"/>
    <w:rsid w:val="00827E1F"/>
    <w:rsid w:val="008C12C6"/>
    <w:rsid w:val="008D3614"/>
    <w:rsid w:val="0091187B"/>
    <w:rsid w:val="009128F1"/>
    <w:rsid w:val="00930981"/>
    <w:rsid w:val="009472EF"/>
    <w:rsid w:val="0096154E"/>
    <w:rsid w:val="0098117D"/>
    <w:rsid w:val="00985177"/>
    <w:rsid w:val="00987539"/>
    <w:rsid w:val="00A10B73"/>
    <w:rsid w:val="00A53067"/>
    <w:rsid w:val="00A53A54"/>
    <w:rsid w:val="00B02119"/>
    <w:rsid w:val="00B06375"/>
    <w:rsid w:val="00B242E0"/>
    <w:rsid w:val="00B506CF"/>
    <w:rsid w:val="00B53548"/>
    <w:rsid w:val="00BA4459"/>
    <w:rsid w:val="00BB11E4"/>
    <w:rsid w:val="00BB3106"/>
    <w:rsid w:val="00BD5A30"/>
    <w:rsid w:val="00BE1887"/>
    <w:rsid w:val="00C1298D"/>
    <w:rsid w:val="00C653EC"/>
    <w:rsid w:val="00D140A7"/>
    <w:rsid w:val="00D565D5"/>
    <w:rsid w:val="00DB1D3B"/>
    <w:rsid w:val="00DB5D3D"/>
    <w:rsid w:val="00DF41B5"/>
    <w:rsid w:val="00E000E3"/>
    <w:rsid w:val="00E0079F"/>
    <w:rsid w:val="00E27DE6"/>
    <w:rsid w:val="00E40448"/>
    <w:rsid w:val="00E536F9"/>
    <w:rsid w:val="00E7270E"/>
    <w:rsid w:val="00E82941"/>
    <w:rsid w:val="00EF6542"/>
    <w:rsid w:val="00F07C42"/>
    <w:rsid w:val="00F60B16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BAFA"/>
  <w15:docId w15:val="{AE573F3E-607D-478B-B20B-DA6AC94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B52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2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24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24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24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2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24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2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2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52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2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524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524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524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2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24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24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B52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B52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52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52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524A"/>
    <w:rPr>
      <w:b/>
      <w:bCs/>
    </w:rPr>
  </w:style>
  <w:style w:type="character" w:styleId="a8">
    <w:name w:val="Emphasis"/>
    <w:basedOn w:val="a0"/>
    <w:uiPriority w:val="20"/>
    <w:qFormat/>
    <w:rsid w:val="003B524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B524A"/>
    <w:rPr>
      <w:szCs w:val="32"/>
    </w:rPr>
  </w:style>
  <w:style w:type="paragraph" w:styleId="ab">
    <w:name w:val="List Paragraph"/>
    <w:basedOn w:val="a"/>
    <w:uiPriority w:val="34"/>
    <w:qFormat/>
    <w:rsid w:val="003B52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24A"/>
    <w:rPr>
      <w:i/>
    </w:rPr>
  </w:style>
  <w:style w:type="character" w:customStyle="1" w:styleId="22">
    <w:name w:val="Цитата 2 Знак"/>
    <w:basedOn w:val="a0"/>
    <w:link w:val="21"/>
    <w:uiPriority w:val="29"/>
    <w:rsid w:val="003B524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524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524A"/>
    <w:rPr>
      <w:b/>
      <w:i/>
      <w:sz w:val="24"/>
    </w:rPr>
  </w:style>
  <w:style w:type="character" w:styleId="ae">
    <w:name w:val="Subtle Emphasis"/>
    <w:uiPriority w:val="19"/>
    <w:qFormat/>
    <w:rsid w:val="003B524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524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524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524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524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524A"/>
    <w:pPr>
      <w:outlineLvl w:val="9"/>
    </w:pPr>
  </w:style>
  <w:style w:type="paragraph" w:styleId="af4">
    <w:name w:val="header"/>
    <w:basedOn w:val="a"/>
    <w:link w:val="af5"/>
    <w:rsid w:val="001423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423C9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6">
    <w:name w:val="footer"/>
    <w:basedOn w:val="a"/>
    <w:link w:val="af7"/>
    <w:uiPriority w:val="99"/>
    <w:rsid w:val="001423C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423C9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8">
    <w:name w:val="page number"/>
    <w:basedOn w:val="a0"/>
    <w:rsid w:val="001423C9"/>
  </w:style>
  <w:style w:type="table" w:styleId="af9">
    <w:name w:val="Table Grid"/>
    <w:basedOn w:val="a1"/>
    <w:uiPriority w:val="59"/>
    <w:rsid w:val="001423C9"/>
    <w:rPr>
      <w:rFonts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1423C9"/>
    <w:rPr>
      <w:sz w:val="24"/>
      <w:szCs w:val="32"/>
    </w:rPr>
  </w:style>
  <w:style w:type="paragraph" w:styleId="afa">
    <w:name w:val="Normal (Web)"/>
    <w:basedOn w:val="a"/>
    <w:uiPriority w:val="99"/>
    <w:unhideWhenUsed/>
    <w:rsid w:val="002C0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eader-word-layer">
    <w:name w:val="reader-word-layer"/>
    <w:basedOn w:val="a"/>
    <w:rsid w:val="00B535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3.xml"/><Relationship Id="rId2" Type="http://schemas.openxmlformats.org/officeDocument/2006/relationships/diagramLayout" Target="diagrams/layout3.xml"/><Relationship Id="rId1" Type="http://schemas.openxmlformats.org/officeDocument/2006/relationships/diagramData" Target="diagrams/data3.xml"/><Relationship Id="rId5" Type="http://schemas.microsoft.com/office/2007/relationships/diagramDrawing" Target="diagrams/drawing3.xml"/><Relationship Id="rId4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6FB3B2-461D-44CF-91D4-797B79D1B0F5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B7E1AE60-CF01-459B-9554-B8E7797CFA9F}" type="presOf" srcId="{8DAE663B-D292-4236-8692-C4FA11D2D59C}" destId="{1E4DD9C8-945C-423B-B29F-0E2A2B8AF343}" srcOrd="0" destOrd="0" presId="urn:microsoft.com/office/officeart/2005/8/layout/pList1#1"/>
    <dgm:cxn modelId="{B4E2E049-4920-4823-B0E7-763F7F36BC1A}" type="presParOf" srcId="{F976B7A8-27F5-4D68-93A2-AD9D948AB6BF}" destId="{B767BBB9-5A59-4BB4-BCF4-0BB4403B357B}" srcOrd="0" destOrd="0" presId="urn:microsoft.com/office/officeart/2005/8/layout/pList1#1"/>
    <dgm:cxn modelId="{2DDC0CB7-F46C-4DC1-BCDA-24041B50ED79}" type="presParOf" srcId="{B767BBB9-5A59-4BB4-BCF4-0BB4403B357B}" destId="{96A255F0-F827-4DEF-B137-511277FAB2EF}" srcOrd="0" destOrd="0" presId="urn:microsoft.com/office/officeart/2005/8/layout/pList1#1"/>
    <dgm:cxn modelId="{100BAB89-D6C7-43AA-9156-79AC74F031D0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6FB3B2-461D-44CF-91D4-797B79D1B0F5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B7E1AE60-CF01-459B-9554-B8E7797CFA9F}" type="presOf" srcId="{8DAE663B-D292-4236-8692-C4FA11D2D59C}" destId="{1E4DD9C8-945C-423B-B29F-0E2A2B8AF343}" srcOrd="0" destOrd="0" presId="urn:microsoft.com/office/officeart/2005/8/layout/pList1#1"/>
    <dgm:cxn modelId="{B4E2E049-4920-4823-B0E7-763F7F36BC1A}" type="presParOf" srcId="{F976B7A8-27F5-4D68-93A2-AD9D948AB6BF}" destId="{B767BBB9-5A59-4BB4-BCF4-0BB4403B357B}" srcOrd="0" destOrd="0" presId="urn:microsoft.com/office/officeart/2005/8/layout/pList1#1"/>
    <dgm:cxn modelId="{2DDC0CB7-F46C-4DC1-BCDA-24041B50ED79}" type="presParOf" srcId="{B767BBB9-5A59-4BB4-BCF4-0BB4403B357B}" destId="{96A255F0-F827-4DEF-B137-511277FAB2EF}" srcOrd="0" destOrd="0" presId="urn:microsoft.com/office/officeart/2005/8/layout/pList1#1"/>
    <dgm:cxn modelId="{100BAB89-D6C7-43AA-9156-79AC74F031D0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9FAB86-348E-4CDA-AA86-28D0B7A030FF}" type="presOf" srcId="{8DAE663B-D292-4236-8692-C4FA11D2D59C}" destId="{1E4DD9C8-945C-423B-B29F-0E2A2B8AF343}" srcOrd="0" destOrd="0" presId="urn:microsoft.com/office/officeart/2005/8/layout/pList1#3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89B44F0C-24BE-474E-BE3C-006C48DE82C5}" type="presOf" srcId="{1E09FADF-01E6-49A2-A328-EE55A2C8C1E6}" destId="{F976B7A8-27F5-4D68-93A2-AD9D948AB6BF}" srcOrd="0" destOrd="0" presId="urn:microsoft.com/office/officeart/2005/8/layout/pList1#3"/>
    <dgm:cxn modelId="{B78F46CB-70C3-45FC-BDD9-9046B13B6E86}" type="presParOf" srcId="{F976B7A8-27F5-4D68-93A2-AD9D948AB6BF}" destId="{B767BBB9-5A59-4BB4-BCF4-0BB4403B357B}" srcOrd="0" destOrd="0" presId="urn:microsoft.com/office/officeart/2005/8/layout/pList1#3"/>
    <dgm:cxn modelId="{46F2F66C-BB8B-42D3-BF51-D78DD7955537}" type="presParOf" srcId="{B767BBB9-5A59-4BB4-BCF4-0BB4403B357B}" destId="{96A255F0-F827-4DEF-B137-511277FAB2EF}" srcOrd="0" destOrd="0" presId="urn:microsoft.com/office/officeart/2005/8/layout/pList1#3"/>
    <dgm:cxn modelId="{0B6AE93B-0186-4C50-82EB-810476BDFF74}" type="presParOf" srcId="{B767BBB9-5A59-4BB4-BCF4-0BB4403B357B}" destId="{1E4DD9C8-945C-423B-B29F-0E2A2B8AF343}" srcOrd="1" destOrd="0" presId="urn:microsoft.com/office/officeart/2005/8/layout/pList1#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#3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1BFB-FC80-4D1F-BD8C-B2EA039B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43</cp:revision>
  <dcterms:created xsi:type="dcterms:W3CDTF">2017-10-31T07:35:00Z</dcterms:created>
  <dcterms:modified xsi:type="dcterms:W3CDTF">2017-11-03T11:03:00Z</dcterms:modified>
</cp:coreProperties>
</file>