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3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val="uk-UA" w:eastAsia="ru-RU"/>
        </w:rPr>
        <w:t>ОДЕСЬКА ОБЛАСТЬ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3"/>
        <w:rPr/>
      </w:pPr>
      <w:r>
        <w:rPr>
          <w:rFonts w:eastAsia="Times New Roman" w:ascii="Times New Roman" w:hAnsi="Times New Roman"/>
          <w:b/>
          <w:sz w:val="28"/>
          <w:szCs w:val="28"/>
          <w:lang w:val="uk-UA" w:eastAsia="ru-RU"/>
        </w:rPr>
        <w:t>ЧОРНОМОРСЬКА МІСЬКА РАДА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3"/>
        <w:rPr/>
      </w:pPr>
      <w:r>
        <w:rPr>
          <w:rFonts w:eastAsia="Times New Roman" w:ascii="Times New Roman" w:hAnsi="Times New Roman"/>
          <w:b/>
          <w:sz w:val="28"/>
          <w:szCs w:val="28"/>
          <w:lang w:val="uk-UA" w:eastAsia="ru-RU"/>
        </w:rPr>
        <w:t>ВІДДІЛ ОСВІТИ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3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val="uk-UA" w:eastAsia="ru-RU"/>
        </w:rPr>
        <w:t>ЧОРНОМОРСЬКИЙ МІСЬКИЙ МЕТОДИЧНИЙ КАБІНЕТ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3"/>
        <w:rPr/>
      </w:pPr>
      <w:r>
        <w:rPr>
          <w:rFonts w:eastAsia="Times New Roman" w:ascii="Times New Roman" w:hAnsi="Times New Roman"/>
          <w:bCs/>
          <w:sz w:val="28"/>
          <w:szCs w:val="28"/>
          <w:lang w:val="uk-UA" w:eastAsia="ru-RU"/>
        </w:rPr>
        <w:t>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>68003, Проспект Миру 24-а, м. Чорноморськ, Одеська область,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т. (04868) 2-41-33,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факс (04868) 3-43-54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email: </w:t>
      </w:r>
      <w:hyperlink r:id="rId2">
        <w:r>
          <w:rPr>
            <w:rStyle w:val="Style14"/>
          </w:rPr>
          <w:t>zavmk@ukr.net</w:t>
        </w:r>
      </w:hyperlink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u w:val="single"/>
          <w:lang w:val="uk-UA" w:eastAsia="ru-RU"/>
        </w:rPr>
        <w:t>26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.2018  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</w:r>
      <w:r>
        <w:rPr>
          <w:rFonts w:ascii="Times New Roman" w:hAnsi="Times New Roman"/>
          <w:b/>
          <w:sz w:val="28"/>
          <w:szCs w:val="28"/>
          <w:lang w:val="uk-UA"/>
        </w:rPr>
        <w:t>Керівникам закладів освіти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/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outlineLvl w:val="1"/>
        <w:rPr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 відзначення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>204-ї річниці від дня народження Т.Г. Шевченка</w:t>
      </w:r>
    </w:p>
    <w:p>
      <w:pPr>
        <w:pStyle w:val="Normal"/>
        <w:spacing w:lineRule="auto" w:line="240" w:before="0" w:after="0"/>
        <w:ind w:left="0"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ind w:left="0" w:right="0" w:firstLine="708"/>
        <w:outlineLvl w:val="1"/>
        <w:rPr/>
      </w:pPr>
      <w:r>
        <w:rPr>
          <w:rFonts w:ascii="Times New Roman" w:hAnsi="Times New Roman"/>
          <w:spacing w:val="-8"/>
          <w:sz w:val="28"/>
          <w:szCs w:val="28"/>
          <w:lang w:val="uk-UA" w:eastAsia="ru-RU"/>
        </w:rPr>
        <w:t>9 березня 2018 року виповнюється 204-а річниця від дня народження Т.Г. Шевченка. У зв'язку з цією датою, керуючись</w:t>
      </w:r>
      <w:r>
        <w:rPr>
          <w:rFonts w:ascii="Times New Roman" w:hAnsi="Times New Roman"/>
          <w:spacing w:val="-8"/>
          <w:sz w:val="28"/>
          <w:szCs w:val="28"/>
          <w:lang w:val="uk-UA" w:eastAsia="ru-RU"/>
        </w:rPr>
        <w:t xml:space="preserve"> ст. 42 Закону України “Про місцеве самоврядування в Україні”, розпорядження</w:t>
      </w:r>
      <w:r>
        <w:rPr>
          <w:rFonts w:ascii="Times New Roman" w:hAnsi="Times New Roman"/>
          <w:spacing w:val="-8"/>
          <w:sz w:val="28"/>
          <w:szCs w:val="28"/>
          <w:lang w:val="uk-UA" w:eastAsia="ru-RU"/>
        </w:rPr>
        <w:t>м</w:t>
      </w:r>
      <w:r>
        <w:rPr>
          <w:rFonts w:ascii="Times New Roman" w:hAnsi="Times New Roman"/>
          <w:spacing w:val="-8"/>
          <w:sz w:val="28"/>
          <w:szCs w:val="28"/>
          <w:lang w:val="uk-UA" w:eastAsia="ru-RU"/>
        </w:rPr>
        <w:t xml:space="preserve"> Чорноморського міського голови від 08.02.2018 року № 5</w:t>
      </w:r>
      <w:r>
        <w:rPr>
          <w:rFonts w:ascii="Times New Roman" w:hAnsi="Times New Roman"/>
          <w:spacing w:val="-8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pacing w:val="-8"/>
          <w:sz w:val="28"/>
          <w:szCs w:val="28"/>
          <w:lang w:val="uk-UA" w:eastAsia="ru-RU"/>
        </w:rPr>
        <w:t xml:space="preserve"> “Про відзначення </w:t>
      </w:r>
      <w:r>
        <w:rPr>
          <w:rFonts w:ascii="Times New Roman" w:hAnsi="Times New Roman"/>
          <w:spacing w:val="-8"/>
          <w:sz w:val="28"/>
          <w:szCs w:val="28"/>
          <w:lang w:val="uk-UA" w:eastAsia="ru-RU"/>
        </w:rPr>
        <w:t>204-ї річниці від дня народження Т.Г. Шевченка</w:t>
      </w:r>
      <w:r>
        <w:rPr>
          <w:rFonts w:ascii="Times New Roman" w:hAnsi="Times New Roman"/>
          <w:spacing w:val="-8"/>
          <w:sz w:val="28"/>
          <w:szCs w:val="28"/>
          <w:lang w:val="uk-UA" w:eastAsia="ru-RU"/>
        </w:rPr>
        <w:t>” р</w:t>
      </w:r>
      <w:r>
        <w:rPr>
          <w:rFonts w:ascii="Times New Roman" w:hAnsi="Times New Roman"/>
          <w:sz w:val="28"/>
          <w:szCs w:val="28"/>
          <w:lang w:val="uk-UA"/>
        </w:rPr>
        <w:t>екомендовано: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ind w:left="0" w:right="0" w:firstLine="708"/>
        <w:outlineLvl w:val="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</w:p>
    <w:p>
      <w:pPr>
        <w:pStyle w:val="Style16"/>
        <w:numPr>
          <w:ilvl w:val="0"/>
          <w:numId w:val="1"/>
        </w:numPr>
        <w:shd w:val="clear" w:fill="FFFFFF"/>
        <w:spacing w:before="0" w:after="200"/>
        <w:rPr/>
      </w:pPr>
      <w:r>
        <w:rPr>
          <w:sz w:val="28"/>
          <w:szCs w:val="28"/>
          <w:lang w:val="uk-UA"/>
        </w:rPr>
        <w:t xml:space="preserve">Провести в закладах освіти тематичні заходи з нагоди відзначення </w:t>
      </w:r>
      <w:r>
        <w:rPr>
          <w:sz w:val="28"/>
          <w:szCs w:val="28"/>
          <w:lang w:val="uk-UA"/>
        </w:rPr>
        <w:t>204-ї річниці від дня народження Т.Г. Шевченка</w:t>
      </w:r>
      <w:r>
        <w:rPr>
          <w:sz w:val="28"/>
          <w:szCs w:val="28"/>
          <w:lang w:val="uk-UA"/>
        </w:rPr>
        <w:t xml:space="preserve"> (протягом березня 2018 року).</w:t>
      </w:r>
    </w:p>
    <w:p>
      <w:pPr>
        <w:pStyle w:val="Style16"/>
        <w:numPr>
          <w:ilvl w:val="0"/>
          <w:numId w:val="1"/>
        </w:numPr>
        <w:shd w:val="clear" w:fill="FFFFFF"/>
        <w:spacing w:before="0" w:after="200"/>
        <w:rPr/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ровести 7 березня 2018 року біля горельєфу </w:t>
      </w:r>
      <w:r>
        <w:rPr>
          <w:sz w:val="28"/>
          <w:szCs w:val="28"/>
          <w:lang w:val="uk-UA"/>
        </w:rPr>
        <w:t>Т.Г. Шевченка покладання квітів.</w:t>
      </w:r>
    </w:p>
    <w:p>
      <w:pPr>
        <w:pStyle w:val="Style16"/>
        <w:numPr>
          <w:ilvl w:val="0"/>
          <w:numId w:val="1"/>
        </w:numPr>
        <w:shd w:val="clear" w:fill="FFFFFF"/>
        <w:spacing w:before="0" w:after="200"/>
        <w:rPr/>
      </w:pPr>
      <w:r>
        <w:rPr>
          <w:sz w:val="28"/>
          <w:szCs w:val="28"/>
          <w:lang w:val="uk-UA"/>
        </w:rPr>
        <w:t>Просимо Вас довести цю інформацію до відома педагогічних працівників та  активно висвітлювати заходи, що будуть проводитися на web-сторінках навчальних закладів.</w:t>
      </w:r>
    </w:p>
    <w:p>
      <w:pPr>
        <w:pStyle w:val="Style16"/>
        <w:numPr>
          <w:ilvl w:val="0"/>
          <w:numId w:val="0"/>
        </w:numPr>
        <w:shd w:val="clear" w:fill="FFFFFF"/>
        <w:spacing w:before="0" w:after="200"/>
        <w:ind w:left="1080" w:right="2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Завідувачка  ММК</w:t>
        <w:tab/>
        <w:tab/>
        <w:tab/>
        <w:tab/>
        <w:t>Л.Г. Адаменко</w:t>
      </w:r>
    </w:p>
    <w:p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Spacing"/>
        <w:rPr/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</w:p>
    <w:p>
      <w:pPr>
        <w:pStyle w:val="NoSpacing"/>
        <w:rPr/>
      </w:pPr>
      <w:r>
        <w:rPr>
          <w:rFonts w:ascii="Times New Roman" w:hAnsi="Times New Roman"/>
          <w:sz w:val="24"/>
          <w:szCs w:val="24"/>
          <w:lang w:val="uk-UA"/>
        </w:rPr>
        <w:t>Попович О.В.</w:t>
      </w:r>
    </w:p>
    <w:p>
      <w:pPr>
        <w:pStyle w:val="NoSpacing"/>
        <w:rPr/>
      </w:pPr>
      <w:r>
        <w:rPr>
          <w:rFonts w:ascii="Times New Roman" w:hAnsi="Times New Roman"/>
          <w:sz w:val="24"/>
          <w:szCs w:val="24"/>
          <w:lang w:val="uk-UA"/>
        </w:rPr>
        <w:t>2-41-33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4"/>
      <w:szCs w:val="24"/>
      <w:lang w:val="uk-UA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vmk@ukr.ne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LibreOffice/5.1.6.2$Linux_x86 LibreOffice_project/10m0$Build-2</Application>
  <Pages>1</Pages>
  <Words>152</Words>
  <Characters>1018</Characters>
  <CharactersWithSpaces>1361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2018-02-26T14:14:41Z</dcterms:created>
  <dc:creator/>
  <dc:description/>
  <dc:language>uk-UA</dc:language>
  <cp:lastModifiedBy/>
  <dcterms:modified xsi:type="dcterms:W3CDTF">2018-02-26T14:50:02Z</dcterms:modified>
  <cp:revision>1</cp:revision>
  <dc:subject/>
  <dc:title/>
</cp:coreProperties>
</file>