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DF" w:rsidRPr="005B7CDF" w:rsidRDefault="005B7CDF" w:rsidP="005B7CDF">
      <w:pPr>
        <w:jc w:val="center"/>
        <w:rPr>
          <w:rFonts w:ascii="Times New Roman" w:hAnsi="Times New Roman" w:cs="Times New Roman"/>
        </w:rPr>
      </w:pPr>
      <w:r w:rsidRPr="005B7CDF">
        <w:rPr>
          <w:rFonts w:ascii="Times New Roman" w:hAnsi="Times New Roman" w:cs="Times New Roman"/>
          <w:b/>
          <w:bCs/>
        </w:rPr>
        <w:t>УКРАЇНА</w:t>
      </w:r>
    </w:p>
    <w:p w:rsidR="005B7CDF" w:rsidRPr="005B7CDF" w:rsidRDefault="005B7CDF" w:rsidP="005B7CDF">
      <w:pPr>
        <w:pStyle w:val="4"/>
        <w:rPr>
          <w:bCs/>
          <w:szCs w:val="24"/>
        </w:rPr>
      </w:pPr>
      <w:r w:rsidRPr="005B7CDF">
        <w:rPr>
          <w:bCs/>
          <w:szCs w:val="24"/>
        </w:rPr>
        <w:t>ОДЕСЬКА ОБЛАСТЬ</w:t>
      </w:r>
    </w:p>
    <w:p w:rsidR="005B7CDF" w:rsidRPr="005B7CDF" w:rsidRDefault="005B7CDF" w:rsidP="005B7CDF">
      <w:pPr>
        <w:pStyle w:val="4"/>
        <w:rPr>
          <w:sz w:val="28"/>
        </w:rPr>
      </w:pPr>
      <w:r w:rsidRPr="005B7CDF">
        <w:rPr>
          <w:sz w:val="28"/>
        </w:rPr>
        <w:t>ЧОРНОМОРСЬКА МІСЬКА РАДА</w:t>
      </w:r>
    </w:p>
    <w:p w:rsidR="005B7CDF" w:rsidRPr="005B7CDF" w:rsidRDefault="005B7CDF" w:rsidP="005B7CD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7CDF">
        <w:rPr>
          <w:rFonts w:ascii="Times New Roman" w:hAnsi="Times New Roman" w:cs="Times New Roman"/>
          <w:b/>
          <w:sz w:val="32"/>
          <w:szCs w:val="32"/>
          <w:lang w:val="uk-UA"/>
        </w:rPr>
        <w:t>ВІДДІЛ ОСВІТИ</w:t>
      </w:r>
    </w:p>
    <w:p w:rsidR="005B7CDF" w:rsidRPr="005B7CDF" w:rsidRDefault="005B7CDF" w:rsidP="005B7CD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CDF">
        <w:rPr>
          <w:rFonts w:ascii="Times New Roman" w:hAnsi="Times New Roman" w:cs="Times New Roman"/>
          <w:b/>
          <w:sz w:val="28"/>
          <w:szCs w:val="28"/>
          <w:lang w:val="uk-UA"/>
        </w:rPr>
        <w:t>МІСЬКИЙ МЕТОДИЧНИЙ КАБІНЕТ</w:t>
      </w:r>
    </w:p>
    <w:p w:rsidR="005B7CDF" w:rsidRPr="005B7CDF" w:rsidRDefault="005B7CDF" w:rsidP="005B7CDF">
      <w:pPr>
        <w:jc w:val="center"/>
        <w:rPr>
          <w:rFonts w:ascii="Times New Roman" w:hAnsi="Times New Roman" w:cs="Times New Roman"/>
          <w:lang w:val="uk-UA"/>
        </w:rPr>
      </w:pPr>
      <w:r w:rsidRPr="005B7CDF">
        <w:rPr>
          <w:rFonts w:ascii="Times New Roman" w:hAnsi="Times New Roman" w:cs="Times New Roman"/>
          <w:lang w:val="uk-UA"/>
        </w:rPr>
        <w:t>68003, пр.Миру 2</w:t>
      </w:r>
      <w:r w:rsidRPr="005B7CDF">
        <w:rPr>
          <w:rFonts w:ascii="Times New Roman" w:hAnsi="Times New Roman" w:cs="Times New Roman"/>
        </w:rPr>
        <w:t>4</w:t>
      </w:r>
      <w:r w:rsidRPr="005B7CDF">
        <w:rPr>
          <w:rFonts w:ascii="Times New Roman" w:hAnsi="Times New Roman" w:cs="Times New Roman"/>
          <w:lang w:val="uk-UA"/>
        </w:rPr>
        <w:t>-</w:t>
      </w:r>
      <w:r w:rsidRPr="005B7CDF">
        <w:rPr>
          <w:rFonts w:ascii="Times New Roman" w:hAnsi="Times New Roman" w:cs="Times New Roman"/>
        </w:rPr>
        <w:t>а</w:t>
      </w:r>
      <w:r w:rsidRPr="005B7CDF">
        <w:rPr>
          <w:rFonts w:ascii="Times New Roman" w:hAnsi="Times New Roman" w:cs="Times New Roman"/>
          <w:lang w:val="uk-UA"/>
        </w:rPr>
        <w:t>, м. Чорноморськ, Одеська область,  т. (04868) 2-41-33, факс (04868) 2-41-33</w:t>
      </w:r>
    </w:p>
    <w:p w:rsidR="005B7CDF" w:rsidRPr="005B7CDF" w:rsidRDefault="005B7CDF" w:rsidP="005B7CDF">
      <w:pPr>
        <w:jc w:val="center"/>
        <w:rPr>
          <w:rFonts w:ascii="Times New Roman" w:hAnsi="Times New Roman" w:cs="Times New Roman"/>
          <w:lang w:val="uk-UA"/>
        </w:rPr>
      </w:pPr>
      <w:proofErr w:type="gramStart"/>
      <w:r w:rsidRPr="005B7CDF">
        <w:rPr>
          <w:rFonts w:ascii="Times New Roman" w:hAnsi="Times New Roman" w:cs="Times New Roman"/>
          <w:lang w:val="en-US"/>
        </w:rPr>
        <w:t>email</w:t>
      </w:r>
      <w:proofErr w:type="gramEnd"/>
      <w:r w:rsidRPr="005B7CDF">
        <w:rPr>
          <w:rFonts w:ascii="Times New Roman" w:hAnsi="Times New Roman" w:cs="Times New Roman"/>
          <w:lang w:val="uk-UA"/>
        </w:rPr>
        <w:t xml:space="preserve">: </w:t>
      </w:r>
      <w:hyperlink r:id="rId5" w:history="1">
        <w:r w:rsidRPr="005B7CDF">
          <w:rPr>
            <w:rStyle w:val="a3"/>
            <w:rFonts w:ascii="Times New Roman" w:hAnsi="Times New Roman" w:cs="Times New Roman"/>
            <w:lang w:val="en-US"/>
          </w:rPr>
          <w:t>zavmk</w:t>
        </w:r>
        <w:r w:rsidRPr="005B7CDF">
          <w:rPr>
            <w:rStyle w:val="a3"/>
            <w:rFonts w:ascii="Times New Roman" w:hAnsi="Times New Roman" w:cs="Times New Roman"/>
          </w:rPr>
          <w:t>@</w:t>
        </w:r>
        <w:r w:rsidRPr="005B7CDF">
          <w:rPr>
            <w:rStyle w:val="a3"/>
            <w:rFonts w:ascii="Times New Roman" w:hAnsi="Times New Roman" w:cs="Times New Roman"/>
            <w:lang w:val="en-US"/>
          </w:rPr>
          <w:t>ukr</w:t>
        </w:r>
        <w:r w:rsidRPr="005B7CDF">
          <w:rPr>
            <w:rStyle w:val="a3"/>
            <w:rFonts w:ascii="Times New Roman" w:hAnsi="Times New Roman" w:cs="Times New Roman"/>
          </w:rPr>
          <w:t>.</w:t>
        </w:r>
        <w:r w:rsidRPr="005B7CDF">
          <w:rPr>
            <w:rStyle w:val="a3"/>
            <w:rFonts w:ascii="Times New Roman" w:hAnsi="Times New Roman" w:cs="Times New Roman"/>
            <w:lang w:val="en-US"/>
          </w:rPr>
          <w:t>net</w:t>
        </w:r>
      </w:hyperlink>
      <w:r w:rsidRPr="005B7CDF">
        <w:rPr>
          <w:rFonts w:ascii="Times New Roman" w:hAnsi="Times New Roman" w:cs="Times New Roman"/>
          <w:lang w:val="uk-UA"/>
        </w:rPr>
        <w:t xml:space="preserve"> </w:t>
      </w:r>
    </w:p>
    <w:p w:rsidR="005B7CDF" w:rsidRDefault="005B7CDF" w:rsidP="005B7CDF">
      <w:pPr>
        <w:rPr>
          <w:lang w:val="uk-UA"/>
        </w:rPr>
      </w:pPr>
    </w:p>
    <w:p w:rsidR="005B7CDF" w:rsidRDefault="005B7CDF" w:rsidP="005B7CDF">
      <w:pPr>
        <w:pStyle w:val="a4"/>
        <w:ind w:left="3540" w:hanging="3540"/>
        <w:rPr>
          <w:sz w:val="32"/>
          <w:lang w:val="uk-UA"/>
        </w:rPr>
      </w:pPr>
      <w:r>
        <w:rPr>
          <w:sz w:val="32"/>
          <w:lang w:val="uk-UA"/>
        </w:rPr>
        <w:t xml:space="preserve">________№_________                                </w:t>
      </w:r>
    </w:p>
    <w:p w:rsidR="005B7CDF" w:rsidRDefault="005B7CDF" w:rsidP="005B7CDF">
      <w:pPr>
        <w:pStyle w:val="a4"/>
        <w:ind w:left="3540" w:hanging="3540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Директорам загальноосвітніх </w:t>
      </w:r>
    </w:p>
    <w:p w:rsidR="005B7CDF" w:rsidRDefault="005B7CDF" w:rsidP="005B7CDF">
      <w:pPr>
        <w:pStyle w:val="a4"/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навчальних закладів</w:t>
      </w:r>
    </w:p>
    <w:p w:rsidR="005B7CDF" w:rsidRDefault="005B7CDF" w:rsidP="005B7CDF">
      <w:pPr>
        <w:ind w:left="-142"/>
        <w:jc w:val="both"/>
        <w:rPr>
          <w:lang w:val="uk-UA"/>
        </w:rPr>
      </w:pPr>
    </w:p>
    <w:p w:rsidR="005B7CDF" w:rsidRDefault="005B7CDF" w:rsidP="005B7CDF">
      <w:pPr>
        <w:ind w:left="-142"/>
        <w:jc w:val="both"/>
        <w:rPr>
          <w:lang w:val="uk-UA"/>
        </w:rPr>
      </w:pPr>
    </w:p>
    <w:p w:rsidR="00467B5B" w:rsidRDefault="00AB17C4" w:rsidP="005B7CD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листа Міністерства освіти і науки України від 11.10.2018 №1/9-618 «Щодо проведення конкурсів» та з метою поширення інформації про права людини, активізації інтересу щодо актуальних питань у сфері прав людини Освітній Дім прав людини в Чернігові у партнерстві з Міністерством освіти і науки України, М</w:t>
      </w:r>
      <w:r w:rsidR="00467B5B">
        <w:rPr>
          <w:rFonts w:ascii="Times New Roman" w:hAnsi="Times New Roman" w:cs="Times New Roman"/>
          <w:sz w:val="28"/>
          <w:szCs w:val="28"/>
          <w:lang w:val="uk-UA"/>
        </w:rPr>
        <w:t xml:space="preserve">іністерством  юстиції  України, Уповноваженим Верховної Ради України з прав людини, Українською Гельсінською Спілкою з прав людини проводять  </w:t>
      </w:r>
      <w:r w:rsidR="00467B5B" w:rsidRPr="00467B5B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конкурс учнівських есе</w:t>
      </w:r>
      <w:r w:rsidR="00467B5B">
        <w:rPr>
          <w:rFonts w:ascii="Times New Roman" w:hAnsi="Times New Roman" w:cs="Times New Roman"/>
          <w:sz w:val="28"/>
          <w:szCs w:val="28"/>
          <w:lang w:val="uk-UA"/>
        </w:rPr>
        <w:t xml:space="preserve"> «Права людини крізь призму сучасності» та </w:t>
      </w:r>
      <w:r w:rsidR="00467B5B" w:rsidRPr="00467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Всеукраїнський конкурс навчально-методичних розробок </w:t>
      </w:r>
      <w:r w:rsidR="00467B5B">
        <w:rPr>
          <w:rFonts w:ascii="Times New Roman" w:hAnsi="Times New Roman" w:cs="Times New Roman"/>
          <w:sz w:val="28"/>
          <w:szCs w:val="28"/>
          <w:lang w:val="uk-UA"/>
        </w:rPr>
        <w:t xml:space="preserve">з прав людини (уроків та виховних заходів). </w:t>
      </w:r>
    </w:p>
    <w:p w:rsidR="00467B5B" w:rsidRDefault="00467B5B" w:rsidP="005B7CD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Запрошуємо вчителів та учнів взяти участь у конкурсах. Умови проведення зазначених конкурсів додаються.</w:t>
      </w:r>
    </w:p>
    <w:p w:rsidR="005B7CDF" w:rsidRDefault="005B7CDF" w:rsidP="005B7CD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CDF" w:rsidRDefault="005B7CDF" w:rsidP="005B7CDF">
      <w:pPr>
        <w:spacing w:line="240" w:lineRule="auto"/>
        <w:ind w:left="-142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 ММК                                Л.Г.Адаменко</w:t>
      </w:r>
    </w:p>
    <w:p w:rsidR="005B7CDF" w:rsidRDefault="005B7CDF" w:rsidP="005B7CDF">
      <w:pPr>
        <w:spacing w:line="240" w:lineRule="auto"/>
        <w:ind w:left="-142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CDF" w:rsidRDefault="005B7CDF" w:rsidP="005B7CDF">
      <w:pPr>
        <w:spacing w:line="240" w:lineRule="auto"/>
        <w:ind w:left="-142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CDF" w:rsidRDefault="005B7CDF" w:rsidP="005B7CDF">
      <w:pPr>
        <w:spacing w:line="240" w:lineRule="auto"/>
        <w:ind w:left="-142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CDF" w:rsidRDefault="005B7CDF" w:rsidP="005B7CDF">
      <w:pPr>
        <w:spacing w:line="240" w:lineRule="auto"/>
        <w:ind w:left="-142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CDF" w:rsidRDefault="005B7CDF" w:rsidP="005B7CDF">
      <w:pPr>
        <w:spacing w:line="240" w:lineRule="auto"/>
        <w:ind w:left="-142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CDF" w:rsidRDefault="005B7CDF" w:rsidP="005B7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CDF" w:rsidRPr="005B7CDF" w:rsidRDefault="005B7CDF" w:rsidP="005B7CDF">
      <w:pPr>
        <w:spacing w:after="0" w:line="240" w:lineRule="auto"/>
        <w:ind w:left="-142" w:firstLine="1"/>
        <w:jc w:val="both"/>
        <w:rPr>
          <w:rFonts w:ascii="Times New Roman" w:hAnsi="Times New Roman" w:cs="Times New Roman"/>
          <w:lang w:val="uk-UA"/>
        </w:rPr>
      </w:pPr>
      <w:r w:rsidRPr="005B7CDF">
        <w:rPr>
          <w:rFonts w:ascii="Times New Roman" w:hAnsi="Times New Roman" w:cs="Times New Roman"/>
          <w:lang w:val="uk-UA"/>
        </w:rPr>
        <w:t>Вик.: М.П.Шевчук</w:t>
      </w:r>
    </w:p>
    <w:p w:rsidR="005B7CDF" w:rsidRPr="005B7CDF" w:rsidRDefault="005B7CDF" w:rsidP="005B7CDF">
      <w:pPr>
        <w:spacing w:after="0" w:line="240" w:lineRule="auto"/>
        <w:ind w:left="-142" w:firstLine="1"/>
        <w:jc w:val="both"/>
        <w:rPr>
          <w:rFonts w:ascii="Times New Roman" w:hAnsi="Times New Roman" w:cs="Times New Roman"/>
          <w:lang w:val="uk-UA"/>
        </w:rPr>
      </w:pPr>
      <w:r w:rsidRPr="005B7CDF">
        <w:rPr>
          <w:rFonts w:ascii="Times New Roman" w:hAnsi="Times New Roman" w:cs="Times New Roman"/>
          <w:lang w:val="uk-UA"/>
        </w:rPr>
        <w:t>тел.2-41-33</w:t>
      </w:r>
    </w:p>
    <w:sectPr w:rsidR="005B7CDF" w:rsidRPr="005B7CDF" w:rsidSect="005B7C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7C4"/>
    <w:rsid w:val="00467B5B"/>
    <w:rsid w:val="00536967"/>
    <w:rsid w:val="005B7CDF"/>
    <w:rsid w:val="00AB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67"/>
  </w:style>
  <w:style w:type="paragraph" w:styleId="4">
    <w:name w:val="heading 4"/>
    <w:basedOn w:val="a"/>
    <w:next w:val="a"/>
    <w:link w:val="40"/>
    <w:semiHidden/>
    <w:unhideWhenUsed/>
    <w:qFormat/>
    <w:rsid w:val="005B7C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B7CD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3">
    <w:name w:val="Hyperlink"/>
    <w:semiHidden/>
    <w:unhideWhenUsed/>
    <w:rsid w:val="005B7CD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B7C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semiHidden/>
    <w:rsid w:val="005B7CD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vm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AA43-0A45-47CC-9823-E5A2C8E1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2018-10-19T06:16:00Z</dcterms:created>
  <dcterms:modified xsi:type="dcterms:W3CDTF">2018-10-19T06:50:00Z</dcterms:modified>
</cp:coreProperties>
</file>