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75B9BF" w14:textId="763EE637" w:rsidR="00AA1700" w:rsidRPr="00AA1700" w:rsidRDefault="005A7B93" w:rsidP="005A7B9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A1700">
        <w:rPr>
          <w:rFonts w:ascii="Times New Roman" w:hAnsi="Times New Roman" w:cs="Times New Roman"/>
          <w:b/>
          <w:sz w:val="28"/>
          <w:szCs w:val="28"/>
          <w:lang w:val="uk-UA"/>
        </w:rPr>
        <w:t xml:space="preserve">Шановні </w:t>
      </w:r>
      <w:r w:rsidR="00877639">
        <w:rPr>
          <w:rFonts w:ascii="Times New Roman" w:hAnsi="Times New Roman" w:cs="Times New Roman"/>
          <w:b/>
          <w:sz w:val="28"/>
          <w:szCs w:val="28"/>
          <w:lang w:val="uk-UA"/>
        </w:rPr>
        <w:t>керівники закладів загальної середньої освіти міста Чорноморськ</w:t>
      </w:r>
    </w:p>
    <w:p w14:paraId="02F94DC8" w14:textId="0B2F4F66" w:rsidR="00086254" w:rsidRDefault="008A2E56" w:rsidP="008A2E56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 серпня 2020</w:t>
      </w:r>
      <w:r w:rsidR="0087763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року керівники закладів освіти </w:t>
      </w:r>
      <w:r w:rsidR="00877639">
        <w:rPr>
          <w:rFonts w:ascii="Times New Roman" w:hAnsi="Times New Roman" w:cs="Times New Roman"/>
          <w:sz w:val="28"/>
          <w:szCs w:val="28"/>
          <w:lang w:val="uk-UA"/>
        </w:rPr>
        <w:t>міста Чорноморськ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зможуть долучитися в онлайн-режимі до ознайомлення з </w:t>
      </w:r>
      <w:r w:rsidR="00877639">
        <w:rPr>
          <w:rFonts w:ascii="Times New Roman" w:hAnsi="Times New Roman" w:cs="Times New Roman"/>
          <w:sz w:val="28"/>
          <w:szCs w:val="28"/>
          <w:lang w:val="uk-UA"/>
        </w:rPr>
        <w:t xml:space="preserve">регіональним освітнім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проєктом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«Школа в цифровому світі». </w:t>
      </w:r>
    </w:p>
    <w:p w14:paraId="312998EB" w14:textId="77777777" w:rsidR="008A2E56" w:rsidRDefault="008A2E56" w:rsidP="008A2E56">
      <w:pPr>
        <w:ind w:firstLine="708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цього необхідно перейти за посиланням </w:t>
      </w:r>
      <w:r w:rsidR="000026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4" w:history="1">
        <w:r w:rsidR="0000267A" w:rsidRPr="000072F0">
          <w:rPr>
            <w:rStyle w:val="a3"/>
            <w:rFonts w:ascii="Times New Roman" w:hAnsi="Times New Roman" w:cs="Times New Roman"/>
            <w:sz w:val="28"/>
            <w:szCs w:val="28"/>
            <w:lang w:val="uk-UA"/>
          </w:rPr>
          <w:t>https://ooiuv.odessaedu.net/</w:t>
        </w:r>
      </w:hyperlink>
      <w:r w:rsidR="0000267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86254">
        <w:rPr>
          <w:rFonts w:ascii="Times New Roman" w:hAnsi="Times New Roman" w:cs="Times New Roman"/>
          <w:sz w:val="28"/>
          <w:szCs w:val="28"/>
          <w:lang w:val="uk-UA"/>
        </w:rPr>
        <w:t xml:space="preserve">(це головна сторінка сайту академії), де буде вказано </w:t>
      </w:r>
      <w:r w:rsidR="00086254" w:rsidRPr="00086254">
        <w:rPr>
          <w:rFonts w:ascii="Times New Roman" w:hAnsi="Times New Roman" w:cs="Times New Roman"/>
          <w:b/>
          <w:sz w:val="32"/>
          <w:szCs w:val="32"/>
          <w:lang w:val="uk-UA"/>
        </w:rPr>
        <w:t>ПРОЄКТ «Школа в цифровому світі»</w:t>
      </w:r>
      <w:r w:rsidR="00086254">
        <w:rPr>
          <w:rFonts w:ascii="Times New Roman" w:hAnsi="Times New Roman" w:cs="Times New Roman"/>
          <w:b/>
          <w:sz w:val="32"/>
          <w:szCs w:val="32"/>
          <w:lang w:val="uk-UA"/>
        </w:rPr>
        <w:t>.</w:t>
      </w:r>
    </w:p>
    <w:p w14:paraId="23DC501C" w14:textId="77777777" w:rsidR="00086254" w:rsidRDefault="00086254" w:rsidP="008A2E56">
      <w:pPr>
        <w:ind w:firstLine="708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086254">
        <w:rPr>
          <w:rFonts w:ascii="Times New Roman" w:hAnsi="Times New Roman" w:cs="Times New Roman"/>
          <w:sz w:val="32"/>
          <w:szCs w:val="32"/>
          <w:lang w:val="uk-UA"/>
        </w:rPr>
        <w:t>Доступ буде надано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з 10.00 год 10 серпня 2020р.</w:t>
      </w:r>
    </w:p>
    <w:p w14:paraId="55F9F965" w14:textId="77777777" w:rsidR="00086254" w:rsidRDefault="00086254" w:rsidP="008A2E56">
      <w:pPr>
        <w:ind w:firstLine="708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086254">
        <w:rPr>
          <w:rFonts w:ascii="Times New Roman" w:hAnsi="Times New Roman" w:cs="Times New Roman"/>
          <w:sz w:val="32"/>
          <w:szCs w:val="32"/>
          <w:lang w:val="uk-UA"/>
        </w:rPr>
        <w:t xml:space="preserve">Вхід на сторінку </w:t>
      </w:r>
      <w:proofErr w:type="spellStart"/>
      <w:r w:rsidRPr="00086254">
        <w:rPr>
          <w:rFonts w:ascii="Times New Roman" w:hAnsi="Times New Roman" w:cs="Times New Roman"/>
          <w:sz w:val="32"/>
          <w:szCs w:val="32"/>
          <w:lang w:val="uk-UA"/>
        </w:rPr>
        <w:t>проєкту</w:t>
      </w:r>
      <w:proofErr w:type="spellEnd"/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без пароля.</w:t>
      </w:r>
    </w:p>
    <w:p w14:paraId="71E16C82" w14:textId="77777777" w:rsidR="00086254" w:rsidRDefault="000578CF" w:rsidP="008A2E56">
      <w:pPr>
        <w:ind w:firstLine="708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BB12747" wp14:editId="263C7BC0">
            <wp:extent cx="5486400" cy="2630323"/>
            <wp:effectExtent l="0" t="0" r="0" b="0"/>
            <wp:docPr id="1" name="Рисунок 1" descr="C:\Users\Администратор\Downloads\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Рисунок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290" cy="263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CA8BE" w14:textId="77777777" w:rsidR="007413A3" w:rsidRPr="00086254" w:rsidRDefault="007413A3" w:rsidP="007413A3">
      <w:pPr>
        <w:ind w:firstLine="708"/>
        <w:jc w:val="both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086254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З повагою </w:t>
      </w:r>
    </w:p>
    <w:p w14:paraId="30B2620F" w14:textId="585CE968" w:rsidR="007413A3" w:rsidRPr="00086254" w:rsidRDefault="00877639" w:rsidP="007413A3">
      <w:pPr>
        <w:ind w:firstLine="708"/>
        <w:jc w:val="both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i/>
          <w:sz w:val="32"/>
          <w:szCs w:val="32"/>
          <w:lang w:val="uk-UA"/>
        </w:rPr>
        <w:t>Адаменко О.О., координатор</w:t>
      </w:r>
      <w:r w:rsidR="007413A3" w:rsidRPr="00086254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</w:t>
      </w:r>
      <w:proofErr w:type="spellStart"/>
      <w:r w:rsidR="007413A3" w:rsidRPr="00086254">
        <w:rPr>
          <w:rFonts w:ascii="Times New Roman" w:hAnsi="Times New Roman" w:cs="Times New Roman"/>
          <w:b/>
          <w:i/>
          <w:sz w:val="32"/>
          <w:szCs w:val="32"/>
          <w:lang w:val="uk-UA"/>
        </w:rPr>
        <w:t>проєкту</w:t>
      </w:r>
      <w:proofErr w:type="spellEnd"/>
      <w:r w:rsidR="007413A3" w:rsidRPr="00086254">
        <w:rPr>
          <w:rFonts w:ascii="Times New Roman" w:hAnsi="Times New Roman" w:cs="Times New Roman"/>
          <w:b/>
          <w:i/>
          <w:sz w:val="32"/>
          <w:szCs w:val="32"/>
          <w:lang w:val="uk-UA"/>
        </w:rPr>
        <w:t xml:space="preserve"> </w:t>
      </w:r>
    </w:p>
    <w:p w14:paraId="4668959E" w14:textId="77777777" w:rsidR="00086254" w:rsidRPr="00086254" w:rsidRDefault="00086254" w:rsidP="008A2E56">
      <w:pPr>
        <w:ind w:firstLine="708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14:paraId="3540A2C5" w14:textId="77777777" w:rsidR="008A2E56" w:rsidRPr="005A7B93" w:rsidRDefault="008A2E56" w:rsidP="008A2E56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sectPr w:rsidR="008A2E56" w:rsidRPr="005A7B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8B1"/>
    <w:rsid w:val="0000267A"/>
    <w:rsid w:val="000578CF"/>
    <w:rsid w:val="00086254"/>
    <w:rsid w:val="001478B1"/>
    <w:rsid w:val="005A5330"/>
    <w:rsid w:val="005A7B93"/>
    <w:rsid w:val="007413A3"/>
    <w:rsid w:val="00877639"/>
    <w:rsid w:val="008A2E56"/>
    <w:rsid w:val="00AA1700"/>
    <w:rsid w:val="00BB7A57"/>
    <w:rsid w:val="00D53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0C991"/>
  <w15:docId w15:val="{0F6F6CF2-482F-40E8-889B-1D081BF30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267A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0267A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57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78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ooiuv.odessaedu.ne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Олег Адаменко</cp:lastModifiedBy>
  <cp:revision>3</cp:revision>
  <dcterms:created xsi:type="dcterms:W3CDTF">2020-08-10T04:21:00Z</dcterms:created>
  <dcterms:modified xsi:type="dcterms:W3CDTF">2020-08-10T04:27:00Z</dcterms:modified>
</cp:coreProperties>
</file>