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>Календарно-тематичне планування</w:t>
      </w:r>
    </w:p>
    <w:p>
      <w:pPr>
        <w:pStyle w:val="NoSpacing"/>
        <w:jc w:val="center"/>
        <w:rPr>
          <w:rFonts w:ascii="Times New Roman" w:hAnsi="Times New Roman"/>
          <w:b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>з російської мови в 6-Б класі</w:t>
      </w:r>
    </w:p>
    <w:p>
      <w:pPr>
        <w:pStyle w:val="Normal"/>
        <w:jc w:val="center"/>
        <w:rPr>
          <w:sz w:val="10"/>
        </w:rPr>
      </w:pPr>
      <w:r>
        <w:rPr>
          <w:sz w:val="10"/>
        </w:rPr>
      </w:r>
    </w:p>
    <w:tbl>
      <w:tblPr>
        <w:tblStyle w:val="a4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05"/>
        <w:gridCol w:w="930"/>
        <w:gridCol w:w="5630"/>
        <w:gridCol w:w="1879"/>
      </w:tblGrid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№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Дата</w:t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Тема (основний зміст уроку)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Примітки</w:t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color w:val="0070C0"/>
                <w:sz w:val="22"/>
                <w:szCs w:val="22"/>
              </w:rPr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1. ВСТУП. ЛЕКСИКОЛОГІЯ. ФРАЗЕОЛОГІЯ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РМ1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Різноманіття мов світу.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 xml:space="preserve">РМ № 1. Мовлення та спілкування. Умови успішного спілкування. Мовленнєві та не мовленнєві засоби спілкування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Многообразие языков мира</w:t>
            </w:r>
            <w:r>
              <w:rPr>
                <w:rFonts w:cs="Times New Roman" w:ascii="Monotype Corsiva" w:hAnsi="Monotype Corsiva"/>
                <w:b/>
                <w:i/>
                <w:color w:val="006600"/>
                <w:lang w:val="ru-RU"/>
              </w:rPr>
              <w:t>. РР № 1. Речь и общение. Условия успешного общения. Речевые и неречевые способы общения.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 xml:space="preserve">6-21, </w:t>
            </w:r>
            <w:r>
              <w:rPr>
                <w:i/>
                <w:lang w:val="ru-RU"/>
              </w:rPr>
              <w:t>упр. 16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Розвиток  словникового складу російської мови. Активна та пасивна лексика(застарілі слова, неологізми). Ознайомлення зі словниками неологізмів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Развитие словарного состава русского языка. Активная и пассивная лексика (</w:t>
            </w:r>
            <w:r>
              <w:rPr>
                <w:rFonts w:cs="Times New Roman"/>
                <w:lang w:val="ru-RU"/>
              </w:rPr>
              <w:t>устаревшие слова неологизмы). Ознакомление со словарями неологизмов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29-43, </w:t>
            </w:r>
            <w:r>
              <w:rPr>
                <w:i/>
                <w:lang w:val="ru-RU"/>
              </w:rPr>
              <w:t>упр. 30, 34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Групи лексики за походженням. Власне російські слова та запозичені слова. </w:t>
            </w:r>
            <w:r>
              <w:rPr>
                <w:rFonts w:cs="Times New Roman"/>
                <w:bCs/>
                <w:lang w:val="ru-RU"/>
              </w:rPr>
              <w:t>Группы лексики по происхождению</w:t>
            </w:r>
            <w:r>
              <w:rPr>
                <w:rFonts w:cs="Times New Roman"/>
                <w:lang w:val="ru-RU"/>
              </w:rPr>
              <w:t xml:space="preserve">. Исконно русские и заимствованные слова. 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44-48, </w:t>
            </w:r>
            <w:r>
              <w:rPr>
                <w:i/>
                <w:lang w:val="ru-RU"/>
              </w:rPr>
              <w:t>упр. 38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Деякі особливості вимови запозичених слів. Написання подвоєних приголосних у запозичених словах</w:t>
            </w:r>
            <w:r>
              <w:rPr>
                <w:rFonts w:cs="Times New Roman"/>
                <w:i/>
                <w:lang w:val="ru-RU"/>
              </w:rPr>
              <w:t>.</w:t>
            </w:r>
            <w:r>
              <w:rPr>
                <w:rFonts w:cs="Times New Roman"/>
                <w:i/>
              </w:rPr>
              <w:t xml:space="preserve"> Знайомство зі словником іноземних слів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Некоторые особенности произношения заимствованных слов. Написание удвоенных согласных в заимствованных словах (в сопоставлении с украинским языком). Знакомство со словарём иностранных слов.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49-53, </w:t>
            </w:r>
            <w:r>
              <w:rPr>
                <w:i/>
                <w:lang w:val="ru-RU"/>
              </w:rPr>
              <w:t>упр. 53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Групи лексики за сферою вживання: загальновживані слова, лексика обмеженого ужитку Діалектні слова. Професіоналізми та терміни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Группы лексики по сфере употребления:</w:t>
            </w: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о</w:t>
            </w:r>
            <w:r>
              <w:rPr>
                <w:rFonts w:cs="Times New Roman"/>
                <w:lang w:val="ru-RU"/>
              </w:rPr>
              <w:t>бщеупотребительные слова, лексика ограниченного употребления. Диалектные слова. Профессионализмы и термины.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54-63, </w:t>
            </w:r>
            <w:r>
              <w:rPr>
                <w:i/>
                <w:lang w:val="ru-RU"/>
              </w:rPr>
              <w:t>упр. 45, 48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Просторіччя та жаргонізми. Нейтральні та стилістично забарвлені слова</w:t>
            </w:r>
            <w:r>
              <w:rPr>
                <w:rFonts w:cs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Просторечье и жаргонизмы.</w:t>
            </w: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Нейтральные и стилистически окрашенные слова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64-67, </w:t>
            </w:r>
            <w:r>
              <w:rPr>
                <w:i/>
                <w:lang w:val="ru-RU"/>
              </w:rPr>
              <w:t>упр.50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i/>
              </w:rPr>
              <w:t>Фразеологізми. Значення та вживання фразеологізмів. Джерела російських фразеологізмів. Прислів’я, приказки, афоризми та крилаті вислови</w:t>
            </w:r>
            <w:r>
              <w:rPr>
                <w:rFonts w:cs="Times New Roman"/>
                <w:bCs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Фразеологизмы.</w:t>
            </w: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Значение и употребление фразеологизмов. Источники русских фразеологизмов. Пословицы, поговорки, афоризмы и крылатые слова.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68-79, </w:t>
            </w:r>
            <w:r>
              <w:rPr>
                <w:i/>
                <w:lang w:val="ru-RU"/>
              </w:rPr>
              <w:t>упр. 55, 57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РМ2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Використання фразеологізмів у мовленні. Ознайомлення із фразеологічними словниками</w:t>
            </w:r>
            <w:r>
              <w:rPr>
                <w:rFonts w:cs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РМ № 2. Текст. Композиція тексту. Епіграф.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Использование фразеологизмов в речи. Ознакомление с фразеологическими словарями.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  <w:color w:val="006600"/>
                <w:lang w:val="ru-RU"/>
              </w:rPr>
            </w:pPr>
            <w:r>
              <w:rPr>
                <w:rFonts w:cs="Times New Roman" w:ascii="Monotype Corsiva" w:hAnsi="Monotype Corsiva"/>
                <w:b/>
                <w:color w:val="006600"/>
                <w:lang w:val="ru-RU"/>
              </w:rPr>
              <w:t xml:space="preserve">РР № 2. </w:t>
            </w:r>
            <w:r>
              <w:rPr>
                <w:rFonts w:cs="Times New Roman" w:ascii="Monotype Corsiva" w:hAnsi="Monotype Corsiva"/>
                <w:b/>
                <w:i/>
                <w:color w:val="006600"/>
                <w:lang w:val="ru-RU"/>
              </w:rPr>
              <w:t>Текст. Композиция текста. Эпиграф.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Упр. 65, 66, 67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Упр. 68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КР1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КР № 1 (тестові завдання) з теми «Лексикологія. Фразеологія»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  <w:i/>
                <w:i/>
                <w:lang w:val="ru-RU"/>
              </w:rPr>
            </w:pPr>
            <w:r>
              <w:rPr>
                <w:rFonts w:cs="Times New Roman" w:ascii="Monotype Corsiva" w:hAnsi="Monotype Corsiva"/>
                <w:b/>
                <w:i/>
                <w:color w:val="002060"/>
                <w:lang w:val="ru-RU"/>
              </w:rPr>
              <w:t xml:space="preserve">КР № 1 (тестовые задания) по теме «Лексикология. Фразеология». 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2. МОРФЕМІКА. СЛОВОТВІР. ОРФОГРАФІЯ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Морфеміка. Морфема – найменша значуща частина слова. Корінь, префікс, суфікс, закінчення. Основа та закінчення</w:t>
            </w:r>
            <w:r>
              <w:rPr>
                <w:rFonts w:cs="Times New Roman"/>
                <w:i/>
                <w:lang w:val="ru-RU"/>
              </w:rPr>
              <w:t>.</w:t>
            </w:r>
            <w:r>
              <w:rPr>
                <w:rFonts w:cs="Times New Roman"/>
                <w:i/>
              </w:rPr>
              <w:t xml:space="preserve"> Ознайомлення зі словником морфем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 xml:space="preserve">Морфемика. </w:t>
            </w:r>
            <w:r>
              <w:rPr>
                <w:rFonts w:cs="Times New Roman"/>
                <w:lang w:val="ru-RU"/>
              </w:rPr>
              <w:t>Морфема – минимальная значимая часть слова. Корень, префикс, суффикс, окончание. Основа и окончание. Ознакомление со словарём морфем.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83-90, </w:t>
            </w:r>
            <w:r>
              <w:rPr>
                <w:i/>
                <w:lang w:val="ru-RU"/>
              </w:rPr>
              <w:t>упр. 74, 79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Морфемний аналіз слова. Спільнокореневі слова як засіб зв’язку речень у тексті</w:t>
            </w:r>
            <w:r>
              <w:rPr>
                <w:rFonts w:cs="Times New Roman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  <w:color w:val="006600"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Морфемный анализ слова.</w:t>
            </w:r>
            <w:r>
              <w:rPr>
                <w:rFonts w:cs="Times New Roman"/>
                <w:lang w:val="ru-RU"/>
              </w:rPr>
              <w:t xml:space="preserve"> Однокоренные слова как средство связи предложений в тексте</w:t>
            </w:r>
            <w:r>
              <w:rPr>
                <w:rFonts w:cs="Times New Roman"/>
                <w:color w:val="006600"/>
                <w:lang w:val="ru-RU"/>
              </w:rPr>
              <w:t>.</w:t>
            </w:r>
            <w:r>
              <w:rPr>
                <w:rFonts w:cs="Times New Roman"/>
                <w:i/>
                <w:color w:val="006600"/>
                <w:lang w:val="ru-RU"/>
              </w:rPr>
              <w:t xml:space="preserve"> 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С однокоренн. словами составить небольшой текст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РМ3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РМ № 3. Стилі мовлення. Поняття про публіцистичний стиль</w:t>
            </w:r>
            <w:r>
              <w:rPr>
                <w:rFonts w:cs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 w:ascii="Monotype Corsiva" w:hAnsi="Monotype Corsiva"/>
                <w:b/>
                <w:color w:val="006600"/>
                <w:lang w:val="ru-RU"/>
              </w:rPr>
              <w:t>РР № 3. Стили речи. Понятие о публицистическом стиле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Букви  </w:t>
            </w:r>
            <w:r>
              <w:rPr>
                <w:rFonts w:cs="Times New Roman"/>
                <w:b/>
                <w:i/>
                <w:iCs/>
              </w:rPr>
              <w:t>е, и</w:t>
            </w:r>
            <w:r>
              <w:rPr>
                <w:rFonts w:cs="Times New Roman"/>
                <w:b/>
                <w:i/>
              </w:rPr>
              <w:t xml:space="preserve"> в </w:t>
            </w:r>
            <w:r>
              <w:rPr>
                <w:rFonts w:cs="Times New Roman"/>
                <w:b/>
                <w:i/>
                <w:iCs/>
              </w:rPr>
              <w:t>коренях -бер-/ -бир-, -мер-/-мир-</w:t>
            </w:r>
            <w:r>
              <w:rPr>
                <w:rFonts w:cs="Times New Roman"/>
                <w:b/>
                <w:i/>
              </w:rPr>
              <w:t xml:space="preserve"> т.ін. </w:t>
            </w:r>
            <w:r>
              <w:rPr>
                <w:rFonts w:cs="Times New Roman"/>
                <w:lang w:val="ru-RU"/>
              </w:rPr>
              <w:t xml:space="preserve">Буквы </w:t>
            </w:r>
            <w:r>
              <w:rPr>
                <w:rFonts w:cs="Times New Roman"/>
                <w:i/>
                <w:iCs/>
                <w:lang w:val="ru-RU"/>
              </w:rPr>
              <w:t>е, и</w:t>
            </w:r>
            <w:r>
              <w:rPr>
                <w:rFonts w:cs="Times New Roman"/>
                <w:lang w:val="ru-RU"/>
              </w:rPr>
              <w:t xml:space="preserve"> в </w:t>
            </w:r>
            <w:r>
              <w:rPr>
                <w:rFonts w:cs="Times New Roman"/>
                <w:i/>
                <w:iCs/>
                <w:lang w:val="ru-RU"/>
              </w:rPr>
              <w:t>корнях -бер-/   -бир-, -мер-/-мир-</w:t>
            </w:r>
            <w:r>
              <w:rPr>
                <w:rFonts w:cs="Times New Roman"/>
                <w:lang w:val="ru-RU"/>
              </w:rPr>
              <w:t xml:space="preserve"> и др.;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91-94, </w:t>
            </w:r>
            <w:r>
              <w:rPr>
                <w:i/>
                <w:lang w:val="ru-RU"/>
              </w:rPr>
              <w:t>упр.83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Букви </w:t>
            </w:r>
            <w:r>
              <w:rPr>
                <w:rFonts w:cs="Times New Roman"/>
                <w:b/>
                <w:i/>
                <w:iCs/>
              </w:rPr>
              <w:t>а, о</w:t>
            </w:r>
            <w:r>
              <w:rPr>
                <w:rFonts w:cs="Times New Roman"/>
                <w:b/>
              </w:rPr>
              <w:t xml:space="preserve"> в коренях </w:t>
            </w:r>
            <w:r>
              <w:rPr>
                <w:rFonts w:cs="Times New Roman"/>
                <w:b/>
                <w:i/>
              </w:rPr>
              <w:t>-</w:t>
            </w:r>
            <w:r>
              <w:rPr>
                <w:rFonts w:cs="Times New Roman"/>
                <w:b/>
                <w:i/>
                <w:iCs/>
              </w:rPr>
              <w:t>кас-/-кос-, -лаг-/-лож-</w:t>
            </w:r>
            <w:r>
              <w:rPr>
                <w:rFonts w:cs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  <w:i/>
                <w:i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Буквы </w:t>
            </w:r>
            <w:r>
              <w:rPr>
                <w:rFonts w:cs="Times New Roman"/>
                <w:i/>
                <w:iCs/>
                <w:lang w:val="ru-RU"/>
              </w:rPr>
              <w:t>а, о</w:t>
            </w:r>
            <w:r>
              <w:rPr>
                <w:rFonts w:cs="Times New Roman"/>
                <w:lang w:val="ru-RU"/>
              </w:rPr>
              <w:t xml:space="preserve"> в корнях </w:t>
            </w:r>
            <w:r>
              <w:rPr>
                <w:rFonts w:cs="Times New Roman"/>
                <w:i/>
                <w:lang w:val="ru-RU"/>
              </w:rPr>
              <w:t>-</w:t>
            </w:r>
            <w:r>
              <w:rPr>
                <w:rFonts w:cs="Times New Roman"/>
                <w:i/>
                <w:iCs/>
                <w:lang w:val="ru-RU"/>
              </w:rPr>
              <w:t>кас-/-кос-, -лаг-/-лож-.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95-97, </w:t>
            </w:r>
            <w:r>
              <w:rPr>
                <w:i/>
                <w:lang w:val="ru-RU"/>
              </w:rPr>
              <w:t>упр. 86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Букви </w:t>
            </w:r>
            <w:r>
              <w:rPr>
                <w:rFonts w:cs="Times New Roman"/>
                <w:b/>
                <w:i/>
                <w:iCs/>
              </w:rPr>
              <w:t>а, о</w:t>
            </w:r>
            <w:r>
              <w:rPr>
                <w:rFonts w:cs="Times New Roman"/>
                <w:b/>
              </w:rPr>
              <w:t xml:space="preserve"> в коренях </w:t>
            </w:r>
            <w:r>
              <w:rPr>
                <w:rFonts w:cs="Times New Roman"/>
                <w:b/>
                <w:i/>
                <w:iCs/>
              </w:rPr>
              <w:t>-раст-/(-ращ)/-рос</w:t>
            </w:r>
            <w:r>
              <w:rPr>
                <w:rFonts w:cs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Буквы </w:t>
            </w:r>
            <w:r>
              <w:rPr>
                <w:rFonts w:cs="Times New Roman"/>
                <w:i/>
                <w:iCs/>
                <w:lang w:val="ru-RU"/>
              </w:rPr>
              <w:t>а, о</w:t>
            </w:r>
            <w:r>
              <w:rPr>
                <w:rFonts w:cs="Times New Roman"/>
                <w:lang w:val="ru-RU"/>
              </w:rPr>
              <w:t xml:space="preserve"> в корнях </w:t>
            </w:r>
            <w:r>
              <w:rPr>
                <w:rFonts w:cs="Times New Roman"/>
                <w:i/>
                <w:iCs/>
                <w:lang w:val="ru-RU"/>
              </w:rPr>
              <w:t>-раст-/(-ращ)/-рос-.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98-101, </w:t>
            </w:r>
            <w:r>
              <w:rPr>
                <w:i/>
                <w:lang w:val="ru-RU"/>
              </w:rPr>
              <w:t>упр. 91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  <w:iCs/>
              </w:rPr>
              <w:t xml:space="preserve"> </w:t>
            </w:r>
            <w:r>
              <w:rPr>
                <w:rFonts w:cs="Times New Roman"/>
                <w:b/>
              </w:rPr>
              <w:t xml:space="preserve">Букви </w:t>
            </w:r>
            <w:r>
              <w:rPr>
                <w:rFonts w:cs="Times New Roman"/>
                <w:b/>
                <w:i/>
                <w:iCs/>
              </w:rPr>
              <w:t>а, о</w:t>
            </w:r>
            <w:r>
              <w:rPr>
                <w:rFonts w:cs="Times New Roman"/>
                <w:b/>
              </w:rPr>
              <w:t xml:space="preserve"> в коренях </w:t>
            </w:r>
            <w:r>
              <w:rPr>
                <w:rFonts w:cs="Times New Roman"/>
                <w:b/>
                <w:i/>
                <w:iCs/>
              </w:rPr>
              <w:t xml:space="preserve">-зар-/-зор-, -гар-/-гор-, 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i/>
                <w:iCs/>
              </w:rPr>
              <w:t>-клан-/-клон</w:t>
            </w:r>
            <w:r>
              <w:rPr>
                <w:rFonts w:cs="Times New Roman"/>
                <w:b/>
                <w:i/>
              </w:rPr>
              <w:t>-.</w:t>
            </w:r>
            <w:r>
              <w:rPr>
                <w:rFonts w:cs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Буквы </w:t>
            </w:r>
            <w:r>
              <w:rPr>
                <w:rFonts w:cs="Times New Roman"/>
                <w:i/>
                <w:iCs/>
                <w:lang w:val="ru-RU"/>
              </w:rPr>
              <w:t>а, о</w:t>
            </w:r>
            <w:r>
              <w:rPr>
                <w:rFonts w:cs="Times New Roman"/>
                <w:lang w:val="ru-RU"/>
              </w:rPr>
              <w:t xml:space="preserve"> в корнях</w:t>
            </w:r>
            <w:r>
              <w:rPr>
                <w:rFonts w:cs="Times New Roman"/>
                <w:i/>
                <w:lang w:val="ru-RU"/>
              </w:rPr>
              <w:t xml:space="preserve"> </w:t>
            </w:r>
            <w:r>
              <w:rPr>
                <w:rFonts w:cs="Times New Roman"/>
                <w:i/>
                <w:iCs/>
                <w:lang w:val="ru-RU"/>
              </w:rPr>
              <w:t>-зар-/-зор-, -гар-/-гор-,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i/>
                <w:iCs/>
                <w:lang w:val="ru-RU"/>
              </w:rPr>
              <w:t>-клан-/-клон</w:t>
            </w:r>
            <w:r>
              <w:rPr>
                <w:rFonts w:cs="Times New Roman"/>
                <w:i/>
                <w:lang w:val="ru-RU"/>
              </w:rPr>
              <w:t>-.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102-104, </w:t>
            </w:r>
            <w:r>
              <w:rPr>
                <w:i/>
                <w:lang w:val="ru-RU"/>
              </w:rPr>
              <w:t>упр.94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 xml:space="preserve">Букви </w:t>
            </w:r>
            <w:r>
              <w:rPr>
                <w:rFonts w:cs="Times New Roman"/>
                <w:i/>
                <w:iCs/>
              </w:rPr>
              <w:t>е, и</w:t>
            </w:r>
            <w:r>
              <w:rPr>
                <w:rFonts w:cs="Times New Roman"/>
                <w:i/>
              </w:rPr>
              <w:t xml:space="preserve"> в префіксах </w:t>
            </w:r>
            <w:r>
              <w:rPr>
                <w:rFonts w:cs="Times New Roman"/>
                <w:i/>
                <w:iCs/>
              </w:rPr>
              <w:t>пре-, при-</w:t>
            </w:r>
            <w:r>
              <w:rPr>
                <w:rFonts w:cs="Times New Roman"/>
                <w:i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  <w:i/>
                <w:i/>
                <w:iCs/>
                <w:lang w:val="ru-RU"/>
              </w:rPr>
            </w:pPr>
            <w:r>
              <w:rPr>
                <w:rFonts w:cs="Times New Roman"/>
                <w:lang w:val="ru-RU"/>
              </w:rPr>
              <w:t>Буквы е, и в префиксах пре-, при-.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107-112, </w:t>
            </w:r>
            <w:r>
              <w:rPr>
                <w:i/>
                <w:lang w:val="ru-RU"/>
              </w:rPr>
              <w:t xml:space="preserve">  упр.104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b/>
              </w:rPr>
              <w:t xml:space="preserve">Букви з, с на кінці префіксів, букви </w:t>
            </w:r>
            <w:r>
              <w:rPr>
                <w:rFonts w:cs="Times New Roman"/>
                <w:b/>
                <w:i/>
                <w:iCs/>
              </w:rPr>
              <w:t>ы, и після префіксів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i/>
              </w:rPr>
              <w:t xml:space="preserve"> Букви о, а в префіксах раз-(роз-), рас-(рос-).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Буквы </w:t>
            </w:r>
            <w:r>
              <w:rPr>
                <w:rFonts w:cs="Times New Roman"/>
                <w:i/>
                <w:iCs/>
                <w:lang w:val="ru-RU"/>
              </w:rPr>
              <w:t>з, с</w:t>
            </w:r>
            <w:r>
              <w:rPr>
                <w:rFonts w:cs="Times New Roman"/>
                <w:lang w:val="ru-RU"/>
              </w:rPr>
              <w:t xml:space="preserve"> на конце префиксов. Буквы </w:t>
            </w:r>
            <w:r>
              <w:rPr>
                <w:rFonts w:cs="Times New Roman"/>
                <w:i/>
                <w:iCs/>
                <w:lang w:val="ru-RU"/>
              </w:rPr>
              <w:t>ы, и</w:t>
            </w:r>
            <w:r>
              <w:rPr>
                <w:rFonts w:cs="Times New Roman"/>
                <w:lang w:val="ru-RU"/>
              </w:rPr>
              <w:t xml:space="preserve"> после префиксов. Буквы о, а в префиксах</w:t>
            </w:r>
            <w:r>
              <w:rPr>
                <w:rFonts w:cs="Times New Roman"/>
                <w:i/>
              </w:rPr>
              <w:t xml:space="preserve"> раз-(роз-), рас-(рос-).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113-120, </w:t>
            </w:r>
            <w:r>
              <w:rPr>
                <w:i/>
                <w:lang w:val="ru-RU"/>
              </w:rPr>
              <w:t>упр. 111, 116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Буквы е, и в суффиксах. Буквы о, е в суффиксах и окончаниях после и шипящих и ц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121-127, </w:t>
            </w:r>
            <w:r>
              <w:rPr>
                <w:i/>
                <w:lang w:val="ru-RU"/>
              </w:rPr>
              <w:t>упр. 121, 126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Правописание суффиксов –к-, -ск-. Написание н, нн в суффиксах имен прилагательных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128-136, </w:t>
            </w:r>
            <w:r>
              <w:rPr>
                <w:i/>
                <w:lang w:val="ru-RU"/>
              </w:rPr>
              <w:t>упр. 130, 134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КР2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 w:ascii="Monotype Corsiva" w:hAnsi="Monotype Corsiva"/>
                <w:b/>
                <w:i/>
                <w:color w:val="002060"/>
                <w:lang w:val="ru-RU"/>
              </w:rPr>
              <w:t>КР № 2 (тестовые задания) по теме «Морфемика. Словообразование. Орфография».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2. МОРФЕМІКА. СЛОВОТВІР. ОРФОГРАФІЯ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Основні способи словотворення у російській мові. Ознайомлення із словотвірним словником</w:t>
            </w:r>
            <w:r>
              <w:rPr>
                <w:rFonts w:cs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</w:t>
            </w:r>
            <w:r>
              <w:rPr>
                <w:rFonts w:cs="Times New Roman"/>
                <w:b/>
                <w:bCs/>
                <w:lang w:val="ru-RU"/>
              </w:rPr>
              <w:t xml:space="preserve"> с</w:t>
            </w:r>
            <w:r>
              <w:rPr>
                <w:rFonts w:cs="Times New Roman"/>
                <w:lang w:val="ru-RU"/>
              </w:rPr>
              <w:t>пособы словообразования в русском языке. Ознакомление со словообразовательным словарём.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141-143, </w:t>
            </w:r>
            <w:r>
              <w:rPr>
                <w:i/>
                <w:lang w:val="ru-RU"/>
              </w:rPr>
              <w:t>упр. 144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РМ4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РМ № 4. Типи мовлення. Особливості будови типових фрагментів тексту: опис природи</w:t>
            </w:r>
            <w:r>
              <w:rPr>
                <w:rFonts w:cs="Times New Roman"/>
              </w:rPr>
              <w:t xml:space="preserve">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 w:ascii="Monotype Corsiva" w:hAnsi="Monotype Corsiva"/>
                <w:b/>
                <w:i/>
                <w:color w:val="006600"/>
                <w:lang w:val="ru-RU"/>
              </w:rPr>
              <w:t>РР № 4. Типы речи. Особенности строения типовых фрагментов  текста: описание природы</w:t>
            </w:r>
            <w:r>
              <w:rPr>
                <w:rFonts w:cs="Times New Roman"/>
                <w:color w:val="006600"/>
              </w:rPr>
              <w:t xml:space="preserve"> 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РМ5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</w:rPr>
            </w:pPr>
            <w:r>
              <w:rPr>
                <w:rFonts w:cs="Times New Roman"/>
                <w:b/>
                <w:i/>
              </w:rPr>
              <w:t>Спеціальний урок.</w:t>
            </w:r>
            <w:r>
              <w:rPr>
                <w:rFonts w:cs="Times New Roman"/>
                <w:i/>
              </w:rPr>
              <w:t xml:space="preserve"> РМ № 5. Вибіркове аудіювання. Висловлення власної думки з приводу прослуханого. Доповнення роздуму власними аргументами</w:t>
            </w:r>
            <w:r>
              <w:rPr>
                <w:rFonts w:cs="Times New Roman" w:ascii="Monotype Corsiva" w:hAnsi="Monotype Corsiva"/>
                <w:b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 w:ascii="Monotype Corsiva" w:hAnsi="Monotype Corsiva"/>
                <w:b/>
                <w:i/>
                <w:color w:val="006600"/>
                <w:lang w:val="ru-RU"/>
              </w:rPr>
              <w:t>РР № 5. Выборочное аудирование. Высказывание собственного мнения по поводу прослушанного. Дополнение рассуждения собственными доказательствами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Складні слова. </w:t>
            </w:r>
            <w:r>
              <w:rPr>
                <w:rFonts w:cs="Times New Roman"/>
                <w:lang w:val="ru-RU"/>
              </w:rPr>
              <w:t xml:space="preserve">Сложные слова. 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145-147, </w:t>
            </w:r>
            <w:r>
              <w:rPr>
                <w:i/>
                <w:lang w:val="ru-RU"/>
              </w:rPr>
              <w:t>упр. 150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 xml:space="preserve">Складні слова. </w:t>
            </w:r>
            <w:r>
              <w:rPr>
                <w:rFonts w:cs="Times New Roman"/>
                <w:lang w:val="ru-RU"/>
              </w:rPr>
              <w:t xml:space="preserve">Сложные слова. 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Выписать сложные слова из текста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Написання складних слів разом та через дефіс. </w:t>
            </w:r>
            <w:r>
              <w:rPr>
                <w:rFonts w:cs="Times New Roman"/>
                <w:lang w:val="ru-RU"/>
              </w:rPr>
              <w:t xml:space="preserve">Написание сложных слов слитно и через дефис. 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148-150, </w:t>
            </w:r>
            <w:r>
              <w:rPr>
                <w:i/>
                <w:lang w:val="ru-RU"/>
              </w:rPr>
              <w:t>упр. 153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Написання слів з</w:t>
            </w:r>
            <w:r>
              <w:rPr>
                <w:rFonts w:cs="Times New Roman"/>
                <w:i/>
                <w:iCs/>
              </w:rPr>
              <w:t xml:space="preserve"> пол- (полу-)</w:t>
            </w:r>
            <w:r>
              <w:rPr>
                <w:rFonts w:cs="Times New Roman"/>
                <w:lang w:val="ru-RU"/>
              </w:rPr>
              <w:t xml:space="preserve">. Написание слов с </w:t>
            </w:r>
            <w:r>
              <w:rPr>
                <w:rFonts w:cs="Times New Roman"/>
                <w:i/>
                <w:iCs/>
                <w:lang w:val="ru-RU"/>
              </w:rPr>
              <w:t>пол- (полу-).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151-153, </w:t>
            </w:r>
            <w:r>
              <w:rPr>
                <w:i/>
                <w:lang w:val="ru-RU"/>
              </w:rPr>
              <w:t>упр. 158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Вимова складноскорочених слів</w:t>
            </w:r>
            <w:r>
              <w:rPr>
                <w:rFonts w:cs="Times New Roman"/>
                <w:i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 xml:space="preserve"> Произношение сложносокращённых слов.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154-158, </w:t>
            </w:r>
            <w:r>
              <w:rPr>
                <w:i/>
                <w:lang w:val="ru-RU"/>
              </w:rPr>
              <w:t>упр.164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i/>
              </w:rPr>
              <w:t>Чергування голосних та приголосних звуків пр. словотворенні. Словотвірний розбір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слова</w:t>
            </w: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 xml:space="preserve">Чередование гласных и согласных звуков при словообразовании. </w:t>
            </w:r>
            <w:r>
              <w:rPr>
                <w:rFonts w:cs="Times New Roman"/>
                <w:lang w:val="ru-RU"/>
              </w:rPr>
              <w:t>Словообразовательный разбор слова.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Упр. 166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Кспис.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  <w:i/>
                <w:i/>
              </w:rPr>
            </w:pPr>
            <w:r>
              <w:rPr>
                <w:rFonts w:cs="Times New Roman"/>
              </w:rPr>
              <w:t>Контрольне списування за І семестр</w:t>
            </w:r>
            <w:r>
              <w:rPr>
                <w:rFonts w:cs="Times New Roman" w:ascii="Monotype Corsiva" w:hAnsi="Monotype Corsiva"/>
                <w:b/>
                <w:i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  <w:lang w:val="ru-RU"/>
              </w:rPr>
            </w:pPr>
            <w:r>
              <w:rPr>
                <w:rFonts w:cs="Times New Roman" w:ascii="Monotype Corsiva" w:hAnsi="Monotype Corsiva"/>
                <w:b/>
                <w:i/>
                <w:color w:val="002060"/>
                <w:lang w:val="ru-RU"/>
              </w:rPr>
              <w:t>Контрольное списывание за первый семестр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>
                <w:highlight w:val="darkBlue"/>
              </w:rPr>
            </w:pPr>
            <w:r>
              <w:rPr/>
              <w:t>3</w:t>
            </w:r>
            <w:r>
              <w:rPr>
                <w:shd w:fill="002060" w:val="clear"/>
              </w:rPr>
              <w:t>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hd w:fill="002060" w:val="clear"/>
              </w:rPr>
              <w:t>КР3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КР № 3 (тестові завдання) з теми «Морфеміка. Словотвір. Орфографія»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 w:ascii="Monotype Corsiva" w:hAnsi="Monotype Corsiva"/>
                <w:b/>
                <w:i/>
                <w:color w:val="002060"/>
                <w:lang w:val="ru-RU"/>
              </w:rPr>
              <w:t xml:space="preserve">КР № 3 (тестовые задания) по теме «Морфемика. Словообразование. Орфография». 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Узагальнення та систематизація вивченого у І семестрі</w:t>
            </w:r>
            <w:r>
              <w:rPr>
                <w:rFonts w:cs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Обобщение и систематизация изученного в І семестре 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color w:val="CC0066"/>
                <w:sz w:val="28"/>
                <w:szCs w:val="28"/>
                <w:lang w:val="ru-RU" w:eastAsia="en-US"/>
              </w:rPr>
            </w:pPr>
            <w:r>
              <w:rPr>
                <w:rFonts w:eastAsia="Calibri" w:cs="Times New Roman"/>
                <w:b/>
                <w:color w:val="CC0066"/>
                <w:sz w:val="28"/>
                <w:szCs w:val="28"/>
                <w:lang w:eastAsia="en-US"/>
              </w:rPr>
              <w:t>ІІ семестр</w:t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МОРФОЛОГІЯ. ОРФОГРАФІЯ. ОРФОЕПІЯ</w:t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4. ІМЕННИК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КЧТв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 xml:space="preserve">Поняття про частини мови. Самостійні та службові частини мови. Іменник як частина мови.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  <w:i/>
                <w:i/>
              </w:rPr>
            </w:pPr>
            <w:r>
              <w:rPr>
                <w:rFonts w:cs="Times New Roman"/>
                <w:lang w:val="ru-RU"/>
              </w:rPr>
              <w:t>Понятие о частях речи. Самостоятельные и служебные части речи. Междометие.</w:t>
            </w:r>
            <w:r>
              <w:rPr>
                <w:rFonts w:cs="Times New Roman"/>
                <w:kern w:val="2"/>
                <w:lang w:val="ru-RU"/>
              </w:rPr>
              <w:t xml:space="preserve"> Имя существительное как часть речи</w:t>
            </w:r>
            <w:r>
              <w:rPr>
                <w:rFonts w:cs="Times New Roman"/>
                <w:bCs/>
                <w:kern w:val="2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 w:ascii="Monotype Corsiva" w:hAnsi="Monotype Corsiva"/>
                <w:b/>
                <w:i/>
                <w:color w:val="002060"/>
                <w:lang w:val="ru-RU"/>
              </w:rPr>
              <w:t>Контрольное чтение вслух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161-164, </w:t>
            </w:r>
            <w:r>
              <w:rPr>
                <w:i/>
                <w:lang w:val="ru-RU"/>
              </w:rPr>
              <w:t>упр. 169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Власні та загальні іменники, істоти та неістоти. Велика буква та лапки у власних назвах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Правопис НЕ з іменниками</w:t>
            </w:r>
            <w:r>
              <w:rPr>
                <w:rFonts w:cs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kern w:val="2"/>
                <w:lang w:val="ru-RU"/>
              </w:rPr>
              <w:t>Существительные собственные и нарицательные, одушевлённые и неодушевлённые.</w:t>
            </w:r>
            <w:r>
              <w:rPr>
                <w:rFonts w:cs="Times New Roman"/>
                <w:lang w:val="ru-RU"/>
              </w:rPr>
              <w:t xml:space="preserve"> Большая буква и кавычки в собственных наименованиях Правописание </w:t>
            </w:r>
            <w:r>
              <w:rPr>
                <w:rFonts w:cs="Times New Roman"/>
                <w:i/>
                <w:iCs/>
                <w:lang w:val="ru-RU"/>
              </w:rPr>
              <w:t>не</w:t>
            </w:r>
            <w:r>
              <w:rPr>
                <w:rFonts w:cs="Times New Roman"/>
                <w:lang w:val="ru-RU"/>
              </w:rPr>
              <w:t xml:space="preserve"> с именами существительными.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165-174, </w:t>
            </w:r>
            <w:r>
              <w:rPr>
                <w:i/>
                <w:lang w:val="ru-RU"/>
              </w:rPr>
              <w:t>упр. 177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Рід іменників</w:t>
            </w:r>
            <w:r>
              <w:rPr>
                <w:rFonts w:cs="Times New Roman"/>
                <w:i/>
              </w:rPr>
              <w:t>. Іменники, рід яких не співпадає з родом українських аналогів. Іменники чоловічого роду на позначення дітей та дитинчат тварин. Рід іменників, що позначає професії. Іменники загального роду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Род имён существительных</w:t>
            </w:r>
            <w:r>
              <w:rPr>
                <w:rFonts w:cs="Times New Roman"/>
                <w:b/>
                <w:bCs/>
                <w:lang w:val="ru-RU"/>
              </w:rPr>
              <w:t>.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  <w:iCs/>
                <w:lang w:val="ru-RU"/>
              </w:rPr>
              <w:t>Существительные, род которых не совпадает с родом их украинских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  <w:iCs/>
                <w:lang w:val="ru-RU"/>
              </w:rPr>
              <w:t>аналогов. Существительные мужского рода, обозначающие детей и детёнышей животных. Род существительных, обозначающих профессии.</w:t>
            </w:r>
            <w:r>
              <w:rPr>
                <w:rFonts w:cs="Times New Roman"/>
                <w:bCs/>
                <w:lang w:val="ru-RU"/>
              </w:rPr>
              <w:t xml:space="preserve"> С</w:t>
            </w:r>
            <w:r>
              <w:rPr>
                <w:rFonts w:cs="Times New Roman"/>
                <w:bCs/>
                <w:iCs/>
                <w:lang w:val="ru-RU"/>
              </w:rPr>
              <w:t>уществительные общего рода</w:t>
            </w:r>
            <w:r>
              <w:rPr>
                <w:rFonts w:cs="Times New Roman"/>
                <w:bCs/>
                <w:iCs/>
              </w:rPr>
              <w:t>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175-179, </w:t>
            </w:r>
            <w:r>
              <w:rPr>
                <w:i/>
                <w:lang w:val="ru-RU"/>
              </w:rPr>
              <w:t>упр. 183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/>
                <w:i/>
              </w:rPr>
              <w:t>Число іменників.</w:t>
            </w:r>
            <w:r>
              <w:rPr>
                <w:rFonts w:cs="Times New Roman"/>
                <w:i/>
              </w:rPr>
              <w:t xml:space="preserve"> Іменники, число яких не співпадає з числом їх українських аналогів. Закінчення називного відмінку множини. Іменники, що мають форму тільки однини. Іменники, що мають форму тільки множини </w:t>
            </w:r>
            <w:r>
              <w:rPr>
                <w:rFonts w:cs="Times New Roman"/>
                <w:b/>
                <w:bCs/>
                <w:iCs/>
                <w:lang w:val="ru-RU"/>
              </w:rPr>
              <w:t>Число имён существительных.</w:t>
            </w:r>
            <w:r>
              <w:rPr>
                <w:rFonts w:cs="Times New Roman"/>
                <w:bCs/>
                <w:iCs/>
                <w:lang w:val="ru-RU"/>
              </w:rPr>
              <w:t xml:space="preserve"> Существительные, число которых не совпадает с числом их украинских аналогов. </w:t>
            </w:r>
            <w:r>
              <w:rPr>
                <w:rFonts w:cs="Times New Roman"/>
                <w:lang w:val="ru-RU"/>
              </w:rPr>
              <w:t>Окончания именительного падежа множественного числа. Существительные, имеющие форму только единственного числа. Существительные, имеющие форму только множественного числа.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180-184, </w:t>
            </w:r>
            <w:r>
              <w:rPr>
                <w:i/>
                <w:lang w:val="ru-RU"/>
              </w:rPr>
              <w:t>упр. 187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Три відміни іменників.</w:t>
            </w:r>
            <w:r>
              <w:rPr>
                <w:rFonts w:cs="Times New Roman"/>
                <w:i/>
              </w:rPr>
              <w:t xml:space="preserve"> Різновідмінювані іменники. Невідмінювані іменники</w:t>
            </w:r>
            <w:r>
              <w:rPr>
                <w:rFonts w:cs="Times New Roman"/>
              </w:rPr>
              <w:t xml:space="preserve">. </w:t>
            </w:r>
            <w:r>
              <w:rPr>
                <w:rFonts w:cs="Times New Roman"/>
                <w:bCs/>
                <w:iCs/>
                <w:lang w:val="ru-RU"/>
              </w:rPr>
              <w:t>Три склонения существительных</w:t>
            </w:r>
            <w:r>
              <w:rPr>
                <w:rFonts w:cs="Times New Roman"/>
                <w:lang w:val="ru-RU"/>
              </w:rPr>
              <w:t xml:space="preserve">. </w:t>
            </w:r>
            <w:r>
              <w:rPr>
                <w:rFonts w:cs="Times New Roman"/>
                <w:bCs/>
                <w:iCs/>
                <w:lang w:val="ru-RU"/>
              </w:rPr>
              <w:t>Разносклоняемые существительные. Несклоняемые существительные</w:t>
            </w:r>
            <w:r>
              <w:rPr>
                <w:rFonts w:cs="Times New Roman"/>
                <w:bCs/>
                <w:i/>
                <w:iCs/>
                <w:lang w:val="ru-RU"/>
              </w:rPr>
              <w:t>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185-191, </w:t>
            </w:r>
            <w:r>
              <w:rPr>
                <w:i/>
                <w:lang w:val="ru-RU"/>
              </w:rPr>
              <w:t>упр. 190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  <w:i/>
                <w:i/>
                <w:lang w:val="ru-RU"/>
              </w:rPr>
            </w:pPr>
            <w:r>
              <w:rPr>
                <w:rFonts w:cs="Times New Roman"/>
                <w:b/>
                <w:i/>
              </w:rPr>
              <w:t>Буква Ь на кінці іменників після</w:t>
            </w:r>
            <w:r>
              <w:rPr>
                <w:rFonts w:cs="Times New Roman"/>
                <w:b/>
                <w:i/>
                <w:iCs/>
              </w:rPr>
              <w:t xml:space="preserve"> ж, ч, ш,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  <w:b/>
                <w:i/>
                <w:iCs/>
              </w:rPr>
              <w:t xml:space="preserve">щ. </w:t>
            </w:r>
            <w:r>
              <w:rPr>
                <w:rFonts w:cs="Times New Roman"/>
                <w:i/>
              </w:rPr>
              <w:t xml:space="preserve">Відмінки іменників. </w:t>
            </w:r>
            <w:r>
              <w:rPr>
                <w:rFonts w:cs="Times New Roman"/>
                <w:lang w:val="ru-RU"/>
              </w:rPr>
              <w:t xml:space="preserve">Буква </w:t>
            </w:r>
            <w:r>
              <w:rPr>
                <w:rFonts w:cs="Times New Roman"/>
                <w:i/>
                <w:iCs/>
                <w:lang w:val="ru-RU"/>
              </w:rPr>
              <w:t>ь</w:t>
            </w:r>
            <w:r>
              <w:rPr>
                <w:rFonts w:cs="Times New Roman"/>
                <w:lang w:val="ru-RU"/>
              </w:rPr>
              <w:t xml:space="preserve"> на конце существительных после </w:t>
            </w:r>
            <w:r>
              <w:rPr>
                <w:rFonts w:cs="Times New Roman"/>
                <w:i/>
                <w:iCs/>
                <w:lang w:val="ru-RU"/>
              </w:rPr>
              <w:t>ж, ч, ш, щ.</w:t>
            </w:r>
            <w:r>
              <w:rPr>
                <w:rFonts w:cs="Times New Roman"/>
                <w:bCs/>
                <w:iCs/>
                <w:lang w:val="ru-RU"/>
              </w:rPr>
              <w:t xml:space="preserve"> Падежи имен существительных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192-196, </w:t>
            </w:r>
            <w:r>
              <w:rPr>
                <w:i/>
                <w:lang w:val="ru-RU"/>
              </w:rPr>
              <w:t>упр.195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РМ6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</w:rPr>
            </w:pPr>
            <w:r>
              <w:rPr>
                <w:rFonts w:cs="Times New Roman" w:ascii="Monotype Corsiva" w:hAnsi="Monotype Corsiva"/>
                <w:b/>
              </w:rPr>
              <w:t>Спеціальний</w:t>
            </w:r>
            <w:r>
              <w:rPr>
                <w:rFonts w:cs="Times New Roman" w:ascii="Monotype Corsiva" w:hAnsi="Monotype Corsiva"/>
                <w:b/>
                <w:lang w:val="ru-RU"/>
              </w:rPr>
              <w:t xml:space="preserve"> урок. </w:t>
            </w:r>
            <w:r>
              <w:rPr>
                <w:rFonts w:cs="Times New Roman"/>
                <w:i/>
              </w:rPr>
              <w:t>РМ №</w:t>
            </w:r>
            <w:r>
              <w:rPr>
                <w:rFonts w:cs="Times New Roman"/>
                <w:i/>
                <w:lang w:val="ru-RU"/>
              </w:rPr>
              <w:t xml:space="preserve"> 6. </w:t>
            </w:r>
            <w:r>
              <w:rPr>
                <w:rFonts w:cs="Times New Roman"/>
                <w:i/>
              </w:rPr>
              <w:t>Ознайомлювальне та оглядове читання. Відповіді на питання за змістом з використанням цитат. Складання плану тексту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  <w:lang w:val="ru-RU"/>
              </w:rPr>
            </w:pPr>
            <w:r>
              <w:rPr>
                <w:rFonts w:cs="Times New Roman" w:ascii="Monotype Corsiva" w:hAnsi="Monotype Corsiva"/>
                <w:b/>
                <w:i/>
                <w:color w:val="006600"/>
                <w:lang w:val="ru-RU"/>
              </w:rPr>
              <w:t xml:space="preserve">РР № 6. </w:t>
            </w:r>
            <w:r>
              <w:rPr>
                <w:rFonts w:cs="Times New Roman"/>
                <w:b/>
                <w:i/>
                <w:color w:val="006600"/>
                <w:lang w:val="ru-RU"/>
              </w:rPr>
              <w:t>Ознакомительное и просмотровое чтение. Ответы на вопросы по содержанию с использованием цитат. Составление плана текста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197-200, </w:t>
            </w:r>
            <w:r>
              <w:rPr>
                <w:i/>
                <w:lang w:val="ru-RU"/>
              </w:rPr>
              <w:t>упр. 197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РМ7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  <w:lang w:val="ru-RU"/>
              </w:rPr>
            </w:pPr>
            <w:r>
              <w:rPr>
                <w:rFonts w:cs="Times New Roman" w:ascii="Monotype Corsiva" w:hAnsi="Monotype Corsiva"/>
                <w:b/>
              </w:rPr>
              <w:t>Спеціальний урок</w:t>
            </w:r>
            <w:r>
              <w:rPr>
                <w:rFonts w:cs="Times New Roman" w:ascii="Monotype Corsiva" w:hAnsi="Monotype Corsiva"/>
                <w:b/>
                <w:lang w:val="ru-RU"/>
              </w:rPr>
              <w:t xml:space="preserve">. </w:t>
            </w:r>
            <w:r>
              <w:rPr>
                <w:rFonts w:cs="Times New Roman"/>
                <w:i/>
              </w:rPr>
              <w:t>РМ № 7. Детальний переказ тексту (усно)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  <w:lang w:val="ru-RU"/>
              </w:rPr>
            </w:pPr>
            <w:r>
              <w:rPr>
                <w:rFonts w:cs="Times New Roman"/>
                <w:b/>
                <w:i/>
                <w:color w:val="006600"/>
                <w:lang w:val="ru-RU"/>
              </w:rPr>
              <w:t>РР</w:t>
            </w:r>
            <w:r>
              <w:rPr>
                <w:rFonts w:cs="Times New Roman" w:ascii="Algerian" w:hAnsi="Algerian"/>
                <w:b/>
                <w:i/>
                <w:color w:val="006600"/>
                <w:lang w:val="ru-RU"/>
              </w:rPr>
              <w:t xml:space="preserve"> </w:t>
            </w:r>
            <w:r>
              <w:rPr>
                <w:rFonts w:cs="Times New Roman"/>
                <w:b/>
                <w:i/>
                <w:color w:val="006600"/>
                <w:lang w:val="ru-RU"/>
              </w:rPr>
              <w:t>№</w:t>
            </w:r>
            <w:r>
              <w:rPr>
                <w:rFonts w:cs="Times New Roman" w:ascii="Algerian" w:hAnsi="Algerian"/>
                <w:b/>
                <w:i/>
                <w:color w:val="006600"/>
                <w:lang w:val="ru-RU"/>
              </w:rPr>
              <w:t xml:space="preserve"> 7</w:t>
            </w:r>
            <w:r>
              <w:rPr>
                <w:rFonts w:cs="Times New Roman"/>
                <w:b/>
                <w:i/>
                <w:color w:val="006600"/>
                <w:lang w:val="ru-RU"/>
              </w:rPr>
              <w:t>. Подробный пересказ текста (устно)</w:t>
            </w:r>
            <w:r>
              <w:rPr>
                <w:rFonts w:cs="Times New Roman"/>
                <w:color w:val="006600"/>
                <w:lang w:val="ru-RU"/>
              </w:rPr>
              <w:t xml:space="preserve"> 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КУП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cs="Times New Roman"/>
              </w:rPr>
            </w:pPr>
            <w:r>
              <w:rPr>
                <w:rFonts w:cs="Times New Roman"/>
                <w:i/>
              </w:rPr>
              <w:t>Контрольний усний переказ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cs="Times New Roman"/>
              </w:rPr>
            </w:pPr>
            <w:r>
              <w:rPr>
                <w:rFonts w:cs="Times New Roman" w:ascii="Monotype Corsiva" w:hAnsi="Monotype Corsiva"/>
                <w:b/>
                <w:color w:val="002060"/>
                <w:lang w:val="ru-RU"/>
              </w:rPr>
              <w:t>Контрольное устное изложение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КР4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Ауд.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 xml:space="preserve">КР № 4 (тестові завдання) з теми «Іменник». Аудіювання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 w:ascii="Monotype Corsiva" w:hAnsi="Monotype Corsiva"/>
                <w:b/>
                <w:i/>
                <w:color w:val="002060"/>
                <w:lang w:val="ru-RU"/>
              </w:rPr>
              <w:t>КР № 4 (тестовые задания) по теме «Имя существительное» Аудирование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5. ПРИКМЕТНИК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43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/>
                <w:i/>
              </w:rPr>
              <w:t>Прикметник як частина мови.</w:t>
            </w:r>
            <w:r>
              <w:rPr>
                <w:rFonts w:cs="Times New Roman"/>
                <w:i/>
              </w:rPr>
              <w:t xml:space="preserve"> Родові закінчення прикметників. Узгодження родової форми прикметника з невідмінюваним іменником. Правопис, вимова та вживання прикметників у мовленні</w:t>
            </w:r>
            <w:r>
              <w:rPr>
                <w:rFonts w:cs="Times New Roman"/>
                <w:bCs/>
                <w:iCs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/>
                <w:i/>
              </w:rPr>
              <w:t>Лексико-граматичні розряди: якісні, відносні, присвійні прикметники.</w:t>
            </w:r>
            <w:r>
              <w:rPr>
                <w:rFonts w:cs="Times New Roman"/>
                <w:i/>
              </w:rPr>
              <w:t xml:space="preserve"> Перехід прикметників з одного розряду в інший</w:t>
            </w:r>
            <w:r>
              <w:rPr>
                <w:rFonts w:cs="Times New Roman"/>
                <w:bCs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Имя прилагательное как часть речи. </w:t>
            </w:r>
            <w:r>
              <w:rPr>
                <w:rFonts w:cs="Times New Roman"/>
                <w:lang w:val="ru-RU"/>
              </w:rPr>
              <w:t xml:space="preserve"> Лексико-грамматические разряды: качественные, относительные, притяжательные прилагательные. Переход прилагательных из одного разряда в другой.</w:t>
            </w:r>
            <w:r>
              <w:rPr>
                <w:rFonts w:cs="Times New Roman"/>
                <w:bCs/>
                <w:iCs/>
                <w:lang w:val="ru-RU"/>
              </w:rPr>
              <w:t xml:space="preserve"> Родовые окончания прилагательного. Согласование родовой формы прилагательного с несклоняемым существительным.</w:t>
            </w:r>
            <w:r>
              <w:rPr>
                <w:rFonts w:cs="Times New Roman"/>
                <w:lang w:val="ru-RU"/>
              </w:rPr>
              <w:t xml:space="preserve"> Правописание, произношение и употребление прилагательных в речи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201-205, </w:t>
            </w:r>
            <w:r>
              <w:rPr>
                <w:i/>
                <w:lang w:val="ru-RU"/>
              </w:rPr>
              <w:t>упр. 200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44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</w:rPr>
            </w:pPr>
            <w:r>
              <w:rPr>
                <w:rFonts w:cs="Times New Roman"/>
                <w:i/>
              </w:rPr>
              <w:t>Якісні прикметник. Повна та коротка форми Правопис коротких прикметників з основою на шиплячий.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lang w:val="ru-RU"/>
              </w:rPr>
              <w:t>Качественные прилагательные.</w:t>
            </w:r>
            <w:r>
              <w:rPr>
                <w:rFonts w:cs="Times New Roman"/>
                <w:i/>
                <w:iCs/>
                <w:lang w:val="ru-RU"/>
              </w:rPr>
              <w:t xml:space="preserve"> </w:t>
            </w:r>
            <w:r>
              <w:rPr>
                <w:rFonts w:cs="Times New Roman"/>
                <w:iCs/>
                <w:lang w:val="ru-RU"/>
              </w:rPr>
              <w:t>Полная и краткая формы</w:t>
            </w:r>
            <w:r>
              <w:rPr>
                <w:rFonts w:cs="Times New Roman"/>
                <w:lang w:val="ru-RU"/>
              </w:rPr>
              <w:t>.  Правописание кратких прилагательных с основой на шипящий.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206-213, </w:t>
            </w:r>
            <w:r>
              <w:rPr>
                <w:i/>
                <w:lang w:val="ru-RU"/>
              </w:rPr>
              <w:t>упр. 210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РМ8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</w:rPr>
            </w:pPr>
            <w:r>
              <w:rPr>
                <w:rFonts w:cs="Times New Roman" w:ascii="Monotype Corsiva" w:hAnsi="Monotype Corsiva"/>
                <w:b/>
              </w:rPr>
              <w:t xml:space="preserve">Спеціальний урок. </w:t>
            </w:r>
            <w:r>
              <w:rPr>
                <w:rFonts w:cs="Times New Roman" w:ascii="Monotype Corsiva" w:hAnsi="Monotype Corsiva"/>
              </w:rPr>
              <w:t xml:space="preserve"> РМ № 8. Складання тексту-опису одягу, знарядь праці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 w:ascii="Monotype Corsiva" w:hAnsi="Monotype Corsiva"/>
                <w:b/>
                <w:color w:val="006600"/>
              </w:rPr>
              <w:t xml:space="preserve">РР№ 8. </w:t>
            </w:r>
            <w:r>
              <w:rPr>
                <w:rFonts w:cs="Times New Roman" w:ascii="Monotype Corsiva" w:hAnsi="Monotype Corsiva"/>
                <w:b/>
                <w:color w:val="006600"/>
                <w:lang w:val="ru-RU"/>
              </w:rPr>
              <w:t>Составление текста-описания одежды, орудий труда (устно)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РМ9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</w:rPr>
            </w:pPr>
            <w:r>
              <w:rPr>
                <w:rFonts w:cs="Times New Roman" w:ascii="Monotype Corsiva" w:hAnsi="Monotype Corsiva"/>
                <w:b/>
              </w:rPr>
              <w:t xml:space="preserve">Спеціальний урок. </w:t>
            </w:r>
            <w:r>
              <w:rPr>
                <w:rFonts w:cs="Times New Roman" w:ascii="Monotype Corsiva" w:hAnsi="Monotype Corsiva"/>
              </w:rPr>
              <w:t>РМ № 9. Оповідання про подію (усно)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  <w:lang w:val="ru-RU"/>
              </w:rPr>
              <w:t xml:space="preserve">          </w:t>
            </w:r>
            <w:r>
              <w:rPr>
                <w:rFonts w:cs="Times New Roman" w:ascii="Monotype Corsiva" w:hAnsi="Monotype Corsiva"/>
                <w:b/>
                <w:color w:val="006600"/>
              </w:rPr>
              <w:t xml:space="preserve">РР № 9. </w:t>
            </w:r>
            <w:r>
              <w:rPr>
                <w:rFonts w:cs="Times New Roman" w:ascii="Monotype Corsiva" w:hAnsi="Monotype Corsiva"/>
                <w:b/>
                <w:color w:val="006600"/>
                <w:lang w:val="ru-RU"/>
              </w:rPr>
              <w:t>Рассказ о событии (устно)</w:t>
            </w:r>
            <w:r>
              <w:rPr>
                <w:rFonts w:cs="Times New Roman"/>
                <w:bCs/>
                <w:iCs/>
                <w:lang w:val="ru-RU"/>
              </w:rPr>
              <w:t xml:space="preserve"> 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47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i/>
              </w:rPr>
              <w:t>Ступені порівняння. Написання НЕ з прикметниками.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  <w:iCs/>
                <w:lang w:val="ru-RU"/>
              </w:rPr>
              <w:t>Степени сравнения.</w:t>
            </w:r>
            <w:r>
              <w:rPr>
                <w:rFonts w:cs="Times New Roman"/>
                <w:lang w:val="ru-RU"/>
              </w:rPr>
              <w:t xml:space="preserve"> Написание </w:t>
            </w:r>
            <w:r>
              <w:rPr>
                <w:rFonts w:cs="Times New Roman"/>
                <w:i/>
                <w:iCs/>
                <w:lang w:val="ru-RU"/>
              </w:rPr>
              <w:t>не</w:t>
            </w:r>
            <w:r>
              <w:rPr>
                <w:rFonts w:cs="Times New Roman"/>
                <w:lang w:val="ru-RU"/>
              </w:rPr>
              <w:t xml:space="preserve"> с прилагательными.</w:t>
            </w:r>
            <w:r>
              <w:rPr>
                <w:rFonts w:cs="Times New Roman" w:ascii="Monotype Corsiva" w:hAnsi="Monotype Corsiva"/>
                <w:b/>
              </w:rPr>
              <w:t xml:space="preserve"> 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/>
              <w:t xml:space="preserve">218-228, </w:t>
            </w:r>
            <w:r>
              <w:rPr>
                <w:i/>
              </w:rPr>
              <w:t>упр. 226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Відносні прикметник</w:t>
            </w:r>
            <w:r>
              <w:rPr>
                <w:rFonts w:cs="Times New Roman"/>
                <w:i/>
                <w:lang w:val="ru-RU"/>
              </w:rPr>
              <w:t>и</w:t>
            </w:r>
            <w:r>
              <w:rPr>
                <w:rFonts w:cs="Times New Roman"/>
                <w:i/>
              </w:rPr>
              <w:t>. Чергування звуків при творенні прикметників. Правопис відносних прикметників із суфіксами -</w:t>
            </w:r>
            <w:r>
              <w:rPr>
                <w:rFonts w:cs="Times New Roman"/>
                <w:i/>
                <w:iCs/>
              </w:rPr>
              <w:t xml:space="preserve">ск-, -к- </w:t>
            </w:r>
            <w:r>
              <w:rPr>
                <w:rFonts w:cs="Times New Roman"/>
                <w:i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 xml:space="preserve">Относительные прилагательные. </w:t>
            </w:r>
            <w:r>
              <w:rPr>
                <w:rFonts w:cs="Times New Roman"/>
                <w:lang w:val="ru-RU"/>
              </w:rPr>
              <w:t>Чередования звуков при образовании прилагательных. Правописание относительных прилагательных с суффиксами -</w:t>
            </w:r>
            <w:r>
              <w:rPr>
                <w:rFonts w:cs="Times New Roman"/>
                <w:i/>
                <w:iCs/>
                <w:lang w:val="ru-RU"/>
              </w:rPr>
              <w:t>ск-,          -к-.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229-237, </w:t>
            </w:r>
            <w:r>
              <w:rPr>
                <w:i/>
                <w:lang w:val="ru-RU"/>
              </w:rPr>
              <w:t>упр. 232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49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Присвійні прикметники. Утворення присвійних прикметників. Чергування приголосних. Правопис закінчень прикметників типу</w:t>
            </w:r>
            <w:r>
              <w:rPr>
                <w:rFonts w:cs="Times New Roman"/>
                <w:i/>
                <w:iCs/>
              </w:rPr>
              <w:t xml:space="preserve"> лисий</w:t>
            </w:r>
            <w:r>
              <w:rPr>
                <w:rFonts w:cs="Times New Roman"/>
                <w:i/>
              </w:rPr>
              <w:t xml:space="preserve">. Буква </w:t>
            </w:r>
            <w:r>
              <w:rPr>
                <w:rFonts w:cs="Times New Roman"/>
                <w:i/>
                <w:iCs/>
              </w:rPr>
              <w:t>ы</w:t>
            </w:r>
            <w:r>
              <w:rPr>
                <w:rFonts w:cs="Times New Roman"/>
                <w:i/>
              </w:rPr>
              <w:t xml:space="preserve"> після </w:t>
            </w:r>
            <w:r>
              <w:rPr>
                <w:rFonts w:cs="Times New Roman"/>
                <w:i/>
                <w:iCs/>
              </w:rPr>
              <w:t>ц</w:t>
            </w:r>
            <w:r>
              <w:rPr>
                <w:rFonts w:cs="Times New Roman"/>
                <w:i/>
              </w:rPr>
              <w:t xml:space="preserve"> (</w:t>
            </w:r>
            <w:r>
              <w:rPr>
                <w:rFonts w:cs="Times New Roman"/>
                <w:i/>
                <w:iCs/>
              </w:rPr>
              <w:t>лисицын, куницын</w:t>
            </w:r>
            <w:r>
              <w:rPr>
                <w:rFonts w:cs="Times New Roman"/>
                <w:i/>
              </w:rPr>
              <w:t>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iCs/>
                <w:lang w:val="ru-RU"/>
              </w:rPr>
              <w:t>Притяжательные прилагательные</w:t>
            </w:r>
            <w:r>
              <w:rPr>
                <w:rFonts w:cs="Times New Roman"/>
                <w:bCs/>
                <w:lang w:val="ru-RU"/>
              </w:rPr>
              <w:t xml:space="preserve">. </w:t>
            </w:r>
            <w:r>
              <w:rPr>
                <w:rFonts w:cs="Times New Roman"/>
                <w:lang w:val="ru-RU"/>
              </w:rPr>
              <w:t xml:space="preserve">Образование притяжательных прилагательных. Чередование согласных. Правописание окончаний прилагательных типа </w:t>
            </w:r>
            <w:r>
              <w:rPr>
                <w:rFonts w:cs="Times New Roman"/>
                <w:i/>
                <w:iCs/>
                <w:lang w:val="ru-RU"/>
              </w:rPr>
              <w:t>лисий</w:t>
            </w:r>
            <w:r>
              <w:rPr>
                <w:rFonts w:cs="Times New Roman"/>
                <w:lang w:val="ru-RU"/>
              </w:rPr>
              <w:t xml:space="preserve">. Буква </w:t>
            </w:r>
            <w:r>
              <w:rPr>
                <w:rFonts w:cs="Times New Roman"/>
                <w:i/>
                <w:iCs/>
                <w:lang w:val="ru-RU"/>
              </w:rPr>
              <w:t>ы</w:t>
            </w:r>
            <w:r>
              <w:rPr>
                <w:rFonts w:cs="Times New Roman"/>
                <w:lang w:val="ru-RU"/>
              </w:rPr>
              <w:t xml:space="preserve"> после </w:t>
            </w:r>
            <w:r>
              <w:rPr>
                <w:rFonts w:cs="Times New Roman"/>
                <w:i/>
                <w:iCs/>
                <w:lang w:val="ru-RU"/>
              </w:rPr>
              <w:t>ц</w:t>
            </w:r>
            <w:r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i/>
                <w:iCs/>
                <w:lang w:val="ru-RU"/>
              </w:rPr>
              <w:t>лисицын, куницын</w:t>
            </w:r>
            <w:r>
              <w:rPr>
                <w:rFonts w:cs="Times New Roman"/>
                <w:lang w:val="ru-RU"/>
              </w:rPr>
              <w:t>).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238-243, </w:t>
            </w:r>
            <w:r>
              <w:rPr>
                <w:i/>
                <w:lang w:val="ru-RU"/>
              </w:rPr>
              <w:t>упр. 238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 xml:space="preserve">Способи творення прикметників. Правопис прикметників з подвоєними приголосними на межі кореня та суфікса. Написання складних прикметників разом та через дефіс.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Правописание прилагательных с удвоенными согласными на стыке корня и суффикса (повторение и углубление). Написание сложных прилагательных слитно и через дефис. 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Выписать сложные прилагательные из текста. Объяснить их правописание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РМ10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</w:rPr>
            </w:pPr>
            <w:r>
              <w:rPr>
                <w:rFonts w:cs="Times New Roman" w:ascii="Monotype Corsiva" w:hAnsi="Monotype Corsiva"/>
                <w:b/>
              </w:rPr>
              <w:t xml:space="preserve">Спеціальний урок. </w:t>
            </w:r>
            <w:r>
              <w:rPr>
                <w:rFonts w:cs="Times New Roman" w:ascii="Monotype Corsiva" w:hAnsi="Monotype Corsiva"/>
              </w:rPr>
              <w:t>РМ № 10. Усний роздум про вчинок людей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 w:ascii="Monotype Corsiva" w:hAnsi="Monotype Corsiva"/>
                <w:b/>
                <w:i/>
                <w:color w:val="006600"/>
              </w:rPr>
              <w:t xml:space="preserve">РР № 10. </w:t>
            </w:r>
            <w:r>
              <w:rPr>
                <w:rFonts w:cs="Times New Roman" w:ascii="Monotype Corsiva" w:hAnsi="Monotype Corsiva"/>
                <w:b/>
                <w:i/>
                <w:color w:val="006600"/>
                <w:lang w:val="ru-RU"/>
              </w:rPr>
              <w:t>Устное рассуждение о</w:t>
            </w:r>
            <w:r>
              <w:rPr>
                <w:rFonts w:cs="Times New Roman" w:ascii="Monotype Corsiva" w:hAnsi="Monotype Corsiva"/>
                <w:b/>
                <w:i/>
                <w:color w:val="006600"/>
              </w:rPr>
              <w:t xml:space="preserve"> поступках людей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КР5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КЧТм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i/>
                <w:i/>
              </w:rPr>
            </w:pPr>
            <w:r>
              <w:rPr>
                <w:rFonts w:cs="Times New Roman"/>
                <w:i/>
              </w:rPr>
              <w:t>КР № 5 (тестові завдання) з теми « Прикметник»</w:t>
            </w:r>
            <w:r>
              <w:rPr>
                <w:rFonts w:cs="Times New Roman" w:ascii="Monotype Corsiva" w:hAnsi="Monotype Corsiva"/>
                <w:b/>
                <w:i/>
                <w:color w:val="002060"/>
                <w:lang w:val="ru-RU"/>
              </w:rPr>
              <w:t xml:space="preserve">. </w:t>
            </w:r>
            <w:r>
              <w:rPr>
                <w:rFonts w:cs="Times New Roman" w:ascii="Monotype Corsiva" w:hAnsi="Monotype Corsiva"/>
                <w:i/>
              </w:rPr>
              <w:t xml:space="preserve">Контрольне читання мовчки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cs="Times New Roman" w:ascii="Monotype Corsiva" w:hAnsi="Monotype Corsiva"/>
                <w:b/>
                <w:i/>
                <w:color w:val="002060"/>
                <w:lang w:val="ru-RU"/>
              </w:rPr>
              <w:t>КР № 5 (тестовые задания) по теме «Имя прилагательное». Контрольное чтение молча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6. ЧИСЛІВНИК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Числівник як частина мови. Лексико-граматичні розряди: кількісні (цілі, дробові, збірні) та порядкові  числівники. Числівник прості, складні та складені</w:t>
            </w:r>
            <w:r>
              <w:rPr>
                <w:rFonts w:cs="Times New Roman"/>
                <w:bCs/>
              </w:rPr>
              <w:t xml:space="preserve"> Имя числительное как часть речи</w:t>
            </w:r>
            <w:r>
              <w:rPr>
                <w:rFonts w:cs="Times New Roman"/>
              </w:rPr>
              <w:t>. Лексико-грамматические разряды: количественные (целые, дробные, собирательные) и порядковые числительные. Числительные простые, сложные и составные.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 xml:space="preserve">247-250, </w:t>
            </w:r>
            <w:r>
              <w:rPr>
                <w:i/>
              </w:rPr>
              <w:t xml:space="preserve">упр. </w:t>
            </w:r>
            <w:r>
              <w:rPr>
                <w:i/>
                <w:lang w:val="ru-RU"/>
              </w:rPr>
              <w:t>247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53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/>
                <w:i/>
              </w:rPr>
              <w:t>Кількісні числівники, їх значення та вживання.</w:t>
            </w:r>
            <w:r>
              <w:rPr>
                <w:rFonts w:cs="Times New Roman"/>
                <w:i/>
              </w:rPr>
              <w:t xml:space="preserve"> Відмінювання кількісних числівників. Узгодження з іменниками у непрямих відмінках Буква Ь на кінці та в середині кількісних числівників</w:t>
            </w:r>
            <w:r>
              <w:rPr>
                <w:rFonts w:cs="Times New Roman"/>
                <w:bCs/>
                <w:iCs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iCs/>
              </w:rPr>
              <w:t>Количественные числительные, их значение и</w:t>
            </w:r>
            <w:r>
              <w:rPr>
                <w:rFonts w:cs="Times New Roman"/>
                <w:bCs/>
              </w:rPr>
              <w:t xml:space="preserve"> употребление.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Cs/>
              </w:rPr>
              <w:t>Склонение количественных числительных</w:t>
            </w:r>
            <w:r>
              <w:rPr>
                <w:rFonts w:cs="Times New Roman"/>
              </w:rPr>
              <w:t xml:space="preserve">. Согласование с существительными в косвенных падежах. Буква </w:t>
            </w:r>
            <w:r>
              <w:rPr>
                <w:rFonts w:cs="Times New Roman"/>
                <w:i/>
                <w:iCs/>
              </w:rPr>
              <w:t>ь</w:t>
            </w:r>
            <w:r>
              <w:rPr>
                <w:rFonts w:cs="Times New Roman"/>
              </w:rPr>
              <w:t xml:space="preserve"> на конце и в середине количественных числительных. </w:t>
            </w:r>
            <w:r>
              <w:rPr>
                <w:rFonts w:cs="Times New Roman"/>
                <w:lang w:val="ru-RU"/>
              </w:rPr>
              <w:t>Собирательные и дробные числительные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251-255,</w:t>
            </w:r>
            <w:r>
              <w:rPr>
                <w:lang w:val="ru-RU"/>
              </w:rPr>
              <w:t xml:space="preserve"> 256-259, </w:t>
            </w:r>
            <w:r>
              <w:rPr/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i/>
              </w:rPr>
              <w:t xml:space="preserve">упр. </w:t>
            </w:r>
            <w:r>
              <w:rPr>
                <w:i/>
                <w:lang w:val="ru-RU"/>
              </w:rPr>
              <w:t>254, 260</w:t>
            </w:r>
          </w:p>
        </w:tc>
      </w:tr>
      <w:tr>
        <w:trPr>
          <w:trHeight w:val="1260" w:hRule="atLeast"/>
        </w:trPr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РМ11</w:t>
            </w:r>
          </w:p>
        </w:tc>
        <w:tc>
          <w:tcPr>
            <w:tcW w:w="9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b/>
                <w:i/>
              </w:rPr>
              <w:t xml:space="preserve">Спеціальний урок. </w:t>
            </w:r>
            <w:r>
              <w:rPr>
                <w:rFonts w:cs="Times New Roman"/>
                <w:i/>
              </w:rPr>
              <w:t>РМ № 11. Переклад діалогів. Інсценування тексту. Складання етикетних та інформаційних діалогів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>Контрольний діалог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Cs/>
                <w:iCs/>
              </w:rPr>
            </w:pPr>
            <w:r>
              <w:rPr>
                <w:rFonts w:cs="Times New Roman" w:ascii="Monotype Corsiva" w:hAnsi="Monotype Corsiva"/>
                <w:b/>
                <w:i/>
                <w:color w:val="006600"/>
                <w:lang w:val="ru-RU"/>
              </w:rPr>
              <w:t>РР № 11. Перевод диалогов. Инсценировка текста. Составление этикетных и информационных диалогов</w:t>
            </w:r>
            <w:r>
              <w:rPr>
                <w:rFonts w:cs="Times New Roman"/>
                <w:b/>
                <w:color w:val="006600"/>
                <w:lang w:val="ru-RU"/>
              </w:rPr>
              <w:t xml:space="preserve"> </w:t>
            </w:r>
            <w:r>
              <w:rPr>
                <w:rFonts w:cs="Times New Roman"/>
                <w:b/>
                <w:i/>
                <w:color w:val="002060"/>
                <w:lang w:val="ru-RU"/>
              </w:rPr>
              <w:t>Контрольный диалог</w:t>
            </w:r>
          </w:p>
        </w:tc>
        <w:tc>
          <w:tcPr>
            <w:tcW w:w="187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Кдіал.</w:t>
            </w:r>
          </w:p>
        </w:tc>
        <w:tc>
          <w:tcPr>
            <w:tcW w:w="9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  <w:tc>
          <w:tcPr>
            <w:tcW w:w="187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КПП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Контрольний письмовий переказ</w:t>
            </w:r>
            <w:r>
              <w:rPr>
                <w:rFonts w:cs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  <w:lang w:val="ru-RU"/>
              </w:rPr>
            </w:pPr>
            <w:r>
              <w:rPr>
                <w:rFonts w:cs="Times New Roman" w:ascii="Monotype Corsiva" w:hAnsi="Monotype Corsiva"/>
                <w:b/>
                <w:color w:val="002060"/>
                <w:lang w:val="ru-RU"/>
              </w:rPr>
              <w:t>Контрольное письменное изложение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b/>
                <w:i/>
              </w:rPr>
              <w:t>Порядкові числівники, їх значення та вживання.</w:t>
            </w:r>
            <w:r>
              <w:rPr>
                <w:rFonts w:cs="Times New Roman"/>
                <w:i/>
              </w:rPr>
              <w:t xml:space="preserve"> Узгодження у роді, числі, відмінку з іменниками. Позначення дат. Розбір числівника як самостійної частини мови. Складні порядкові числівники на</w:t>
            </w:r>
            <w:r>
              <w:rPr>
                <w:rFonts w:cs="Times New Roman"/>
                <w:i/>
                <w:iCs/>
              </w:rPr>
              <w:t xml:space="preserve"> тысячный, -сотый, -миллионный</w:t>
            </w:r>
            <w:r>
              <w:rPr>
                <w:rFonts w:cs="Times New Roman"/>
                <w:i/>
              </w:rPr>
              <w:t>. Вимова порядкових числівників на -</w:t>
            </w:r>
            <w:r>
              <w:rPr>
                <w:rFonts w:cs="Times New Roman"/>
                <w:i/>
                <w:iCs/>
              </w:rPr>
              <w:t xml:space="preserve">ого, -его </w:t>
            </w:r>
            <w:r>
              <w:rPr>
                <w:rFonts w:cs="Times New Roman"/>
                <w:i/>
              </w:rPr>
              <w:t>(повторення).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iCs/>
              </w:rPr>
              <w:t>Порядковые числительные, их значение и</w:t>
            </w:r>
            <w:r>
              <w:rPr>
                <w:rFonts w:cs="Times New Roman"/>
                <w:bCs/>
              </w:rPr>
              <w:t xml:space="preserve"> употребление.</w:t>
            </w:r>
            <w:r>
              <w:rPr>
                <w:rFonts w:cs="Times New Roman"/>
              </w:rPr>
              <w:t xml:space="preserve"> Согласование в роде, числе, падеже с существительными. Обозначение дат. Разбор числительного как самостоятельной части речи. Сложные порядковые числительные на </w:t>
            </w:r>
            <w:r>
              <w:rPr>
                <w:rFonts w:cs="Times New Roman"/>
                <w:i/>
              </w:rPr>
              <w:t>-</w:t>
            </w:r>
            <w:r>
              <w:rPr>
                <w:rFonts w:cs="Times New Roman"/>
                <w:i/>
                <w:iCs/>
              </w:rPr>
              <w:t>тысячный, -сотый, -миллионный</w:t>
            </w:r>
            <w:r>
              <w:rPr>
                <w:rFonts w:cs="Times New Roman"/>
              </w:rPr>
              <w:t xml:space="preserve">. Произношение порядковых числительных на </w:t>
            </w:r>
            <w:r>
              <w:rPr>
                <w:rFonts w:cs="Times New Roman"/>
                <w:i/>
                <w:iCs/>
              </w:rPr>
              <w:t xml:space="preserve">-ого, -его </w:t>
            </w:r>
            <w:r>
              <w:rPr>
                <w:rFonts w:cs="Times New Roman"/>
              </w:rPr>
              <w:t>(повторение).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260-264, </w:t>
            </w:r>
            <w:r>
              <w:rPr>
                <w:i/>
                <w:lang w:val="ru-RU"/>
              </w:rPr>
              <w:t>упр. 263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57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Правопис числівників</w:t>
            </w:r>
            <w:r>
              <w:rPr>
                <w:rFonts w:cs="Times New Roman"/>
                <w:b/>
                <w:i/>
                <w:iCs/>
              </w:rPr>
              <w:t xml:space="preserve"> миллион, миллиард</w:t>
            </w:r>
            <w:r>
              <w:rPr>
                <w:rFonts w:cs="Times New Roman"/>
                <w:b/>
              </w:rPr>
              <w:t xml:space="preserve">. Числівники </w:t>
            </w:r>
            <w:r>
              <w:rPr>
                <w:rFonts w:cs="Times New Roman"/>
                <w:b/>
                <w:i/>
                <w:iCs/>
              </w:rPr>
              <w:t>полтора, полторы, полтораста</w:t>
            </w:r>
            <w:r>
              <w:rPr>
                <w:rFonts w:cs="Times New Roman"/>
                <w:b/>
              </w:rPr>
              <w:t xml:space="preserve">. Правопис складних числівників. Вимова форм числівників на </w:t>
            </w:r>
            <w:r>
              <w:rPr>
                <w:rFonts w:cs="Times New Roman"/>
                <w:b/>
                <w:i/>
                <w:iCs/>
              </w:rPr>
              <w:t>–дцать</w:t>
            </w:r>
            <w:r>
              <w:rPr>
                <w:rFonts w:cs="Times New Roman"/>
                <w:b/>
              </w:rPr>
              <w:t xml:space="preserve"> (укр. </w:t>
            </w:r>
            <w:r>
              <w:rPr>
                <w:rFonts w:cs="Times New Roman"/>
                <w:b/>
                <w:i/>
                <w:iCs/>
              </w:rPr>
              <w:t>-дцять)</w:t>
            </w:r>
            <w:r>
              <w:rPr>
                <w:rFonts w:cs="Times New Roman"/>
                <w:b/>
              </w:rPr>
              <w:t>.</w:t>
            </w:r>
            <w:r>
              <w:rPr>
                <w:rFonts w:cs="Times New Roman"/>
              </w:rPr>
              <w:t xml:space="preserve">Правописание числительных </w:t>
            </w:r>
            <w:r>
              <w:rPr>
                <w:rFonts w:cs="Times New Roman"/>
                <w:i/>
                <w:iCs/>
              </w:rPr>
              <w:t>миллион, миллиард</w:t>
            </w:r>
            <w:r>
              <w:rPr>
                <w:rFonts w:cs="Times New Roman"/>
              </w:rPr>
              <w:t xml:space="preserve">. Числительные </w:t>
            </w:r>
            <w:r>
              <w:rPr>
                <w:rFonts w:cs="Times New Roman"/>
                <w:i/>
                <w:iCs/>
              </w:rPr>
              <w:t>полтора, полторы, полтораста</w:t>
            </w:r>
            <w:r>
              <w:rPr>
                <w:rFonts w:cs="Times New Roman"/>
              </w:rPr>
              <w:t xml:space="preserve">. Правописание составных числительных. Произношение форм числительных на </w:t>
            </w:r>
            <w:r>
              <w:rPr>
                <w:rFonts w:cs="Times New Roman"/>
                <w:i/>
                <w:iCs/>
              </w:rPr>
              <w:t>–дцать</w:t>
            </w:r>
            <w:r>
              <w:rPr>
                <w:rFonts w:cs="Times New Roman"/>
              </w:rPr>
              <w:t xml:space="preserve"> (укр. </w:t>
            </w:r>
            <w:r>
              <w:rPr>
                <w:rFonts w:cs="Times New Roman"/>
                <w:i/>
                <w:iCs/>
              </w:rPr>
              <w:t>-дцять)</w:t>
            </w:r>
            <w:r>
              <w:rPr>
                <w:rFonts w:cs="Times New Roman"/>
              </w:rPr>
              <w:t>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Упр. 269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КР6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 xml:space="preserve">КР № 6 (тестові завдання) з теми «Числівник».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</w:rPr>
            </w:pPr>
            <w:r>
              <w:rPr>
                <w:rFonts w:cs="Times New Roman" w:ascii="Monotype Corsiva" w:hAnsi="Monotype Corsiva"/>
                <w:b/>
                <w:i/>
                <w:color w:val="002060"/>
              </w:rPr>
              <w:t xml:space="preserve">КР № 6 (тестовые задания) по теме «Имя числительное». 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7. ЗАЙМЕННИК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59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>Займенник як частина мови. Займенники у мовленні та тексті. Розряди займенників. Особові та зворотний займенник. Відмінювання особових займенників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Буква Н у займенниках 3-ї особи після прийменника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Зворотний займенник себя та співвідносність його відмінкових форм з формами займенника тебя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Местоимение как часть речи. Местоимения в речи и тексте. Разряды местоимений.</w:t>
            </w:r>
            <w:r>
              <w:rPr>
                <w:rFonts w:cs="Times New Roman"/>
                <w:iCs/>
                <w:lang w:val="ru-RU"/>
              </w:rPr>
              <w:t xml:space="preserve"> Личные и возвратное местоимения</w:t>
            </w:r>
            <w:r>
              <w:rPr>
                <w:rFonts w:cs="Times New Roman"/>
                <w:lang w:val="ru-RU"/>
              </w:rPr>
              <w:t xml:space="preserve">. Склонение личных местоимений.  Буква </w:t>
            </w:r>
            <w:r>
              <w:rPr>
                <w:rFonts w:cs="Times New Roman"/>
                <w:i/>
                <w:lang w:val="ru-RU"/>
              </w:rPr>
              <w:t>н</w:t>
            </w:r>
            <w:r>
              <w:rPr>
                <w:rFonts w:cs="Times New Roman"/>
                <w:lang w:val="ru-RU"/>
              </w:rPr>
              <w:t xml:space="preserve"> в местоимениях 3-го лица после предлога.</w:t>
            </w:r>
            <w:r>
              <w:rPr>
                <w:rFonts w:cs="Times New Roman"/>
              </w:rPr>
              <w:t xml:space="preserve"> Возвратное местоимение </w:t>
            </w:r>
            <w:r>
              <w:rPr>
                <w:rFonts w:cs="Times New Roman"/>
                <w:i/>
                <w:iCs/>
              </w:rPr>
              <w:t>себя</w:t>
            </w:r>
            <w:r>
              <w:rPr>
                <w:rFonts w:cs="Times New Roman"/>
              </w:rPr>
              <w:t xml:space="preserve"> и соотносительность его падежных форм с формами местоимения </w:t>
            </w:r>
            <w:r>
              <w:rPr>
                <w:rFonts w:cs="Times New Roman"/>
                <w:i/>
                <w:iCs/>
              </w:rPr>
              <w:t>тебя</w:t>
            </w:r>
            <w:r>
              <w:rPr>
                <w:rFonts w:cs="Times New Roman"/>
              </w:rPr>
              <w:t>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271-280, </w:t>
            </w:r>
            <w:r>
              <w:rPr>
                <w:i/>
                <w:lang w:val="ru-RU"/>
              </w:rPr>
              <w:t>упр. 277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РМ12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</w:rPr>
            </w:pPr>
            <w:r>
              <w:rPr>
                <w:rFonts w:cs="Times New Roman" w:ascii="Monotype Corsiva" w:hAnsi="Monotype Corsiva"/>
                <w:b/>
              </w:rPr>
              <w:t xml:space="preserve">Спеціальний урок.  </w:t>
            </w:r>
            <w:r>
              <w:rPr>
                <w:rFonts w:cs="Times New Roman" w:ascii="Monotype Corsiva" w:hAnsi="Monotype Corsiva"/>
              </w:rPr>
              <w:t>РМ № 12. Твір-оповідь на основі власного досвіду (письмово)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  <w:iCs/>
                <w:lang w:val="ru-RU"/>
              </w:rPr>
            </w:pPr>
            <w:r>
              <w:rPr>
                <w:rFonts w:cs="Times New Roman" w:ascii="Monotype Corsiva" w:hAnsi="Monotype Corsiva"/>
                <w:b/>
                <w:color w:val="006600"/>
                <w:lang w:val="ru-RU"/>
              </w:rPr>
              <w:t>РР № 12. Сочинение-повествование на основе личного опыта (письменно)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61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Присвійні та </w:t>
            </w:r>
            <w:r>
              <w:rPr>
                <w:rFonts w:cs="Times New Roman"/>
                <w:i/>
                <w:lang w:val="ru-RU"/>
              </w:rPr>
              <w:t>означу</w:t>
            </w:r>
            <w:r>
              <w:rPr>
                <w:rFonts w:cs="Times New Roman"/>
                <w:i/>
              </w:rPr>
              <w:t>вальні, вказівні займенники. Форми присвійних займенників чоловічого роду однини у непрямих відмінках.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 xml:space="preserve">Незмінювані присвійні займенники Займенник «их» у співставленні з українським їхній. </w:t>
            </w:r>
            <w:r>
              <w:rPr>
                <w:rFonts w:cs="Times New Roman"/>
                <w:iCs/>
              </w:rPr>
              <w:t xml:space="preserve"> Притяжательные и </w:t>
            </w:r>
            <w:r>
              <w:rPr>
                <w:rFonts w:cs="Times New Roman"/>
                <w:iCs/>
                <w:lang w:val="ru-RU"/>
              </w:rPr>
              <w:t xml:space="preserve">определительные, указательные </w:t>
            </w:r>
            <w:r>
              <w:rPr>
                <w:rFonts w:cs="Times New Roman"/>
                <w:iCs/>
              </w:rPr>
              <w:t>местоимения</w:t>
            </w:r>
            <w:r>
              <w:rPr>
                <w:rFonts w:cs="Times New Roman"/>
              </w:rPr>
              <w:t>. Формы притяжательных местоимений</w:t>
            </w:r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</w:rPr>
              <w:t xml:space="preserve">мужского рода единственного числа в косвенных падежах. Неизменяемые притяжательные местоимения.  Местоимение </w:t>
            </w:r>
            <w:r>
              <w:rPr>
                <w:rFonts w:cs="Times New Roman"/>
                <w:i/>
                <w:iCs/>
              </w:rPr>
              <w:t>их</w:t>
            </w:r>
            <w:r>
              <w:rPr>
                <w:rFonts w:cs="Times New Roman"/>
              </w:rPr>
              <w:t xml:space="preserve"> в сопоставлении с украинским</w:t>
            </w:r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їхній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281-289, </w:t>
            </w:r>
            <w:r>
              <w:rPr>
                <w:i/>
                <w:lang w:val="ru-RU"/>
              </w:rPr>
              <w:t>упр.285</w:t>
            </w:r>
          </w:p>
        </w:tc>
      </w:tr>
      <w:tr>
        <w:trPr>
          <w:trHeight w:val="648" w:hRule="atLeast"/>
        </w:trPr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РМ13</w:t>
            </w:r>
          </w:p>
        </w:tc>
        <w:tc>
          <w:tcPr>
            <w:tcW w:w="9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</w:rPr>
            </w:pPr>
            <w:r>
              <w:rPr>
                <w:rFonts w:cs="Times New Roman" w:ascii="Monotype Corsiva" w:hAnsi="Monotype Corsiva"/>
                <w:b/>
              </w:rPr>
              <w:t xml:space="preserve">Спеціальний урок. </w:t>
            </w:r>
            <w:r>
              <w:rPr>
                <w:rFonts w:cs="Times New Roman"/>
                <w:i/>
              </w:rPr>
              <w:t>РМ № 13. Об’ява, записка</w:t>
            </w:r>
            <w:r>
              <w:rPr>
                <w:rFonts w:cs="Times New Roman"/>
                <w:i/>
                <w:lang w:val="ru-RU"/>
              </w:rPr>
              <w:t xml:space="preserve">. </w:t>
            </w:r>
            <w:r>
              <w:rPr>
                <w:rFonts w:cs="Times New Roman"/>
                <w:i/>
              </w:rPr>
              <w:t>Контрольний усний твір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  <w:color w:val="002060"/>
                <w:lang w:val="ru-RU"/>
              </w:rPr>
            </w:pPr>
            <w:r>
              <w:rPr>
                <w:rFonts w:cs="Times New Roman" w:ascii="Monotype Corsiva" w:hAnsi="Monotype Corsiva"/>
                <w:b/>
                <w:color w:val="006600"/>
                <w:lang w:val="ru-RU"/>
              </w:rPr>
              <w:t>РР № 13. Объявление, записка (письменно)</w:t>
            </w:r>
            <w:r>
              <w:rPr>
                <w:rFonts w:cs="Times New Roman" w:ascii="Monotype Corsiva" w:hAnsi="Monotype Corsiva"/>
                <w:b/>
                <w:color w:val="002060"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  <w:bCs/>
                <w:lang w:val="ru-RU"/>
              </w:rPr>
            </w:pPr>
            <w:r>
              <w:rPr>
                <w:rFonts w:cs="Times New Roman" w:ascii="Monotype Corsiva" w:hAnsi="Monotype Corsiva"/>
                <w:b/>
                <w:color w:val="002060"/>
                <w:lang w:val="ru-RU"/>
              </w:rPr>
              <w:t>Контрольное устное сочинение</w:t>
            </w:r>
          </w:p>
        </w:tc>
        <w:tc>
          <w:tcPr>
            <w:tcW w:w="187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56" w:hRule="atLeast"/>
        </w:trPr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КУТ</w:t>
            </w:r>
          </w:p>
        </w:tc>
        <w:tc>
          <w:tcPr>
            <w:tcW w:w="9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</w:rPr>
            </w:pPr>
            <w:r>
              <w:rPr>
                <w:rFonts w:cs="Times New Roman" w:ascii="Monotype Corsiva" w:hAnsi="Monotype Corsiva"/>
                <w:b/>
              </w:rPr>
            </w:r>
          </w:p>
        </w:tc>
        <w:tc>
          <w:tcPr>
            <w:tcW w:w="187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cs="Times New Roman"/>
                <w:bCs/>
                <w:iCs/>
              </w:rPr>
            </w:pPr>
            <w:r>
              <w:rPr>
                <w:rFonts w:cs="Times New Roman"/>
              </w:rPr>
              <w:t>Вказівні займенники. Займенник столько, його відмінкові форми, утворення та правильна вимова</w:t>
            </w:r>
            <w:r>
              <w:rPr>
                <w:rFonts w:cs="Times New Roman"/>
                <w:iCs/>
              </w:rPr>
              <w:t xml:space="preserve"> Указательные местоимения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</w:rPr>
              <w:t xml:space="preserve">Местоимение </w:t>
            </w:r>
            <w:r>
              <w:rPr>
                <w:rFonts w:cs="Times New Roman"/>
                <w:i/>
                <w:iCs/>
              </w:rPr>
              <w:t>столько</w:t>
            </w:r>
            <w:r>
              <w:rPr>
                <w:rFonts w:cs="Times New Roman"/>
              </w:rPr>
              <w:t>, его падежные формы, образование и правильное произношение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Записать текст с использованием местоимений столько, сколько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64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>
                <w:rFonts w:cs="Times New Roman"/>
                <w:iCs/>
              </w:rPr>
            </w:pPr>
            <w:r>
              <w:rPr>
                <w:rFonts w:cs="Times New Roman"/>
                <w:i/>
              </w:rPr>
              <w:t>Буква Е в закінченнях з основою на шиплячий (вашого – укр.. вашого). Відмінювання займенників сам (сама, само, сами) и самий (самая, самое, самые)</w:t>
            </w:r>
            <w:r>
              <w:rPr>
                <w:rFonts w:cs="Times New Roman"/>
                <w:i/>
                <w:lang w:val="ru-RU"/>
              </w:rPr>
              <w:t>.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</w:rPr>
              <w:t xml:space="preserve">Буква </w:t>
            </w:r>
            <w:r>
              <w:rPr>
                <w:rFonts w:cs="Times New Roman"/>
                <w:i/>
                <w:iCs/>
              </w:rPr>
              <w:t>е</w:t>
            </w:r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</w:rPr>
              <w:t>окончаниях местоимений с основой на шипящий (</w:t>
            </w:r>
            <w:r>
              <w:rPr>
                <w:rFonts w:cs="Times New Roman"/>
                <w:i/>
                <w:iCs/>
              </w:rPr>
              <w:t>вашего</w:t>
            </w:r>
            <w:r>
              <w:rPr>
                <w:rFonts w:cs="Times New Roman"/>
              </w:rPr>
              <w:t xml:space="preserve"> – укр. </w:t>
            </w:r>
            <w:r>
              <w:rPr>
                <w:rFonts w:cs="Times New Roman"/>
                <w:i/>
                <w:iCs/>
              </w:rPr>
              <w:t>вашого</w:t>
            </w:r>
            <w:r>
              <w:rPr>
                <w:rFonts w:cs="Times New Roman"/>
              </w:rPr>
              <w:t>).</w:t>
            </w:r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</w:rPr>
              <w:t xml:space="preserve">Склонение местоимений </w:t>
            </w:r>
            <w:r>
              <w:rPr>
                <w:rFonts w:cs="Times New Roman"/>
                <w:i/>
                <w:iCs/>
              </w:rPr>
              <w:t>сам (сама, само, сами)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  <w:iCs/>
              </w:rPr>
              <w:t>самый (самая, самое, самые)</w:t>
            </w:r>
            <w:r>
              <w:rPr>
                <w:rFonts w:cs="Times New Roman"/>
                <w:i/>
              </w:rPr>
              <w:t>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Питальні та відносні займенники. Займенники </w:t>
            </w:r>
            <w:r>
              <w:rPr>
                <w:rFonts w:cs="Times New Roman"/>
                <w:i/>
                <w:iCs/>
              </w:rPr>
              <w:t>чей</w:t>
            </w:r>
            <w:r>
              <w:rPr>
                <w:rFonts w:cs="Times New Roman"/>
                <w:i/>
              </w:rPr>
              <w:t xml:space="preserve">, </w:t>
            </w:r>
            <w:r>
              <w:rPr>
                <w:rFonts w:cs="Times New Roman"/>
                <w:i/>
                <w:iCs/>
              </w:rPr>
              <w:t>сколько</w:t>
            </w:r>
            <w:r>
              <w:rPr>
                <w:rFonts w:cs="Times New Roman"/>
              </w:rPr>
              <w:t xml:space="preserve">: відмінкові форми, утворення та правильна вимова. Вживання займенників </w:t>
            </w:r>
            <w:r>
              <w:rPr>
                <w:rFonts w:cs="Times New Roman"/>
                <w:i/>
                <w:iCs/>
              </w:rPr>
              <w:t>какой</w:t>
            </w:r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</w:rPr>
              <w:t>і</w:t>
            </w:r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который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i/>
              </w:rPr>
              <w:t xml:space="preserve">Вопросительные </w:t>
            </w:r>
            <w:r>
              <w:rPr>
                <w:rFonts w:cs="Times New Roman"/>
                <w:bCs/>
                <w:iCs/>
              </w:rPr>
              <w:t xml:space="preserve">и относительные </w:t>
            </w:r>
            <w:r>
              <w:rPr>
                <w:rFonts w:cs="Times New Roman"/>
                <w:bCs/>
                <w:i/>
              </w:rPr>
              <w:t>местоимения</w:t>
            </w:r>
            <w:r>
              <w:rPr>
                <w:rFonts w:cs="Times New Roman"/>
              </w:rPr>
              <w:t xml:space="preserve"> Местоимения </w:t>
            </w:r>
            <w:r>
              <w:rPr>
                <w:rFonts w:cs="Times New Roman"/>
                <w:i/>
                <w:iCs/>
              </w:rPr>
              <w:t>чей</w:t>
            </w:r>
            <w:r>
              <w:rPr>
                <w:rFonts w:cs="Times New Roman"/>
                <w:i/>
              </w:rPr>
              <w:t xml:space="preserve">, </w:t>
            </w:r>
            <w:r>
              <w:rPr>
                <w:rFonts w:cs="Times New Roman"/>
                <w:i/>
                <w:iCs/>
              </w:rPr>
              <w:t>сколько</w:t>
            </w:r>
            <w:r>
              <w:rPr>
                <w:rFonts w:cs="Times New Roman"/>
              </w:rPr>
              <w:t>: падежные формы, образование и правильное произношение. Употребление местоимений</w:t>
            </w:r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какой</w:t>
            </w:r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t>который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290-293, </w:t>
            </w:r>
            <w:r>
              <w:rPr>
                <w:i/>
                <w:lang w:val="ru-RU"/>
              </w:rPr>
              <w:t>упр. 288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66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Заперечні та неозначені займенники. Правопис займенників та сполучень типу не кто иной </w:t>
            </w:r>
            <w:r>
              <w:rPr>
                <w:rFonts w:cs="Times New Roman"/>
                <w:i/>
              </w:rPr>
              <w:t>та</w:t>
            </w:r>
            <w:r>
              <w:rPr>
                <w:rFonts w:cs="Times New Roman"/>
              </w:rPr>
              <w:t xml:space="preserve"> никто иной</w:t>
            </w:r>
            <w:r>
              <w:rPr>
                <w:rFonts w:cs="Times New Roman"/>
                <w:i/>
              </w:rPr>
              <w:t xml:space="preserve">. </w:t>
            </w:r>
            <w:r>
              <w:rPr>
                <w:rFonts w:cs="Times New Roman"/>
                <w:bCs/>
                <w:iCs/>
              </w:rPr>
              <w:t xml:space="preserve">отрицательные и неопределённые местоимения. </w:t>
            </w:r>
            <w:r>
              <w:rPr>
                <w:rFonts w:cs="Times New Roman"/>
                <w:i/>
              </w:rPr>
              <w:t xml:space="preserve">Правописание местоимений и сочетаний типа </w:t>
            </w:r>
            <w:r>
              <w:rPr>
                <w:rFonts w:cs="Times New Roman"/>
              </w:rPr>
              <w:t xml:space="preserve">не кто иной </w:t>
            </w:r>
            <w:r>
              <w:rPr>
                <w:rFonts w:cs="Times New Roman"/>
                <w:i/>
              </w:rPr>
              <w:t>и</w:t>
            </w:r>
            <w:r>
              <w:rPr>
                <w:rFonts w:cs="Times New Roman"/>
              </w:rPr>
              <w:t xml:space="preserve"> никто иной</w:t>
            </w:r>
            <w:r>
              <w:rPr>
                <w:rFonts w:cs="Times New Roman"/>
                <w:i/>
              </w:rPr>
              <w:t>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294-298, </w:t>
            </w:r>
            <w:r>
              <w:rPr>
                <w:i/>
                <w:lang w:val="ru-RU"/>
              </w:rPr>
              <w:t>упр. 294</w:t>
            </w:r>
            <w:bookmarkStart w:id="0" w:name="_GoBack"/>
            <w:bookmarkEnd w:id="0"/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67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iCs/>
              </w:rPr>
              <w:t xml:space="preserve"> </w:t>
            </w:r>
            <w:r>
              <w:rPr>
                <w:rFonts w:cs="Times New Roman"/>
                <w:bCs/>
                <w:iCs/>
              </w:rPr>
              <w:t>Разбор местоимения как самостоятельной части речи.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КД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  <w:i/>
                <w:i/>
              </w:rPr>
            </w:pPr>
            <w:r>
              <w:rPr>
                <w:rFonts w:cs="Times New Roman"/>
                <w:i/>
              </w:rPr>
              <w:t>Контрольний диктант за рік</w:t>
            </w:r>
            <w:r>
              <w:rPr>
                <w:rFonts w:cs="Times New Roman" w:ascii="Monotype Corsiva" w:hAnsi="Monotype Corsiva"/>
                <w:b/>
                <w:i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 w:ascii="Monotype Corsiva" w:hAnsi="Monotype Corsiva"/>
                <w:b/>
                <w:i/>
                <w:color w:val="002060"/>
              </w:rPr>
              <w:t>Контрольный зрительно-слуховой диктант за год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КР7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  <w:i/>
                <w:i/>
              </w:rPr>
            </w:pPr>
            <w:r>
              <w:rPr>
                <w:rFonts w:cs="Times New Roman"/>
                <w:i/>
              </w:rPr>
              <w:t xml:space="preserve">Контрольна робота № 7 (тестові завдання) з теми «Займенник».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 w:ascii="Monotype Corsiva" w:hAnsi="Monotype Corsiva"/>
                <w:b/>
                <w:i/>
                <w:color w:val="002060"/>
                <w:lang w:val="ru-RU"/>
              </w:rPr>
              <w:t>КР № 7 (тестовые задания) по теме «Местоимение».</w:t>
            </w:r>
            <w:r>
              <w:rPr>
                <w:rFonts w:cs="Times New Roman" w:ascii="Monotype Corsiva" w:hAnsi="Monotype Corsiva"/>
                <w:b/>
                <w:i/>
                <w:color w:val="002060"/>
              </w:rPr>
              <w:t xml:space="preserve"> 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onotype Corsiva" w:hAnsi="Monotype Corsiva" w:cs="Times New Roman"/>
                <w:b/>
                <w:b/>
                <w:i/>
                <w:i/>
              </w:rPr>
            </w:pPr>
            <w:r>
              <w:rPr>
                <w:rFonts w:cs="Times New Roman"/>
                <w:i/>
              </w:rPr>
              <w:t>Повторення в кінці року</w:t>
            </w:r>
            <w:r>
              <w:rPr>
                <w:rFonts w:cs="Times New Roman" w:ascii="Monotype Corsiva" w:hAnsi="Monotype Corsiva"/>
                <w:b/>
                <w:i/>
              </w:rPr>
              <w:t xml:space="preserve"> Повторение в конце года</w:t>
            </w:r>
          </w:p>
        </w:tc>
        <w:tc>
          <w:tcPr>
            <w:tcW w:w="1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notype Corsiva">
    <w:charset w:val="01"/>
    <w:family w:val="roman"/>
    <w:pitch w:val="variable"/>
  </w:font>
  <w:font w:name="Algerian">
    <w:altName w:val="comic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11f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d411f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411f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LibreOffice/6.0.7.3$Linux_X86_64 LibreOffice_project/00m0$Build-3</Application>
  <Pages>6</Pages>
  <Words>2129</Words>
  <Characters>13894</Characters>
  <CharactersWithSpaces>15842</CharactersWithSpaces>
  <Paragraphs>285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2021-08-14T16:38:00Z</dcterms:created>
  <dc:creator>Lenovo</dc:creator>
  <dc:description/>
  <dc:language>uk-UA</dc:language>
  <cp:lastModifiedBy>Тетяна Тулунжи</cp:lastModifiedBy>
  <dcterms:modified xsi:type="dcterms:W3CDTF">2021-08-19T19:57:00Z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